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A492" w14:textId="5E91601B" w:rsidR="00427DC1" w:rsidRDefault="00C014FA" w:rsidP="00C014FA">
      <w:pPr>
        <w:pStyle w:val="1"/>
      </w:pPr>
      <w:r w:rsidRPr="00C014FA">
        <w:t>Инструкция по формированию ГПД</w:t>
      </w:r>
    </w:p>
    <w:p w14:paraId="0A20C461" w14:textId="261A652D" w:rsidR="00C014FA" w:rsidRDefault="00C014FA" w:rsidP="00C014FA"/>
    <w:p w14:paraId="6D1E9906" w14:textId="65C84966" w:rsidR="002D54F2" w:rsidRPr="002D54F2" w:rsidRDefault="002D54F2" w:rsidP="002D54F2">
      <w:pPr>
        <w:pStyle w:val="a3"/>
        <w:rPr>
          <w:i/>
          <w:sz w:val="24"/>
        </w:rPr>
      </w:pPr>
      <w:r w:rsidRPr="002D54F2">
        <w:rPr>
          <w:i/>
          <w:sz w:val="24"/>
        </w:rPr>
        <w:t xml:space="preserve">Внимание: Документ попадает в Реестр ГПД только после принятия к учету. Как можно узнать статус документа описано в п.5 </w:t>
      </w:r>
    </w:p>
    <w:p w14:paraId="7A796188" w14:textId="1D9F9731" w:rsidR="002D54F2" w:rsidRDefault="002D54F2" w:rsidP="002D54F2">
      <w:pPr>
        <w:pStyle w:val="a3"/>
        <w:rPr>
          <w:b/>
          <w:sz w:val="24"/>
        </w:rPr>
      </w:pPr>
    </w:p>
    <w:p w14:paraId="5DA84211" w14:textId="684D00A5" w:rsidR="00C014FA" w:rsidRDefault="00C014FA" w:rsidP="00C014FA">
      <w:pPr>
        <w:pStyle w:val="a3"/>
        <w:numPr>
          <w:ilvl w:val="0"/>
          <w:numId w:val="1"/>
        </w:numPr>
        <w:rPr>
          <w:b/>
          <w:sz w:val="24"/>
        </w:rPr>
      </w:pPr>
      <w:r w:rsidRPr="00C014FA">
        <w:rPr>
          <w:b/>
          <w:sz w:val="24"/>
        </w:rPr>
        <w:t>Авторизация</w:t>
      </w:r>
    </w:p>
    <w:p w14:paraId="49F7C862" w14:textId="73DF7967" w:rsidR="00C014FA" w:rsidRDefault="00C014FA" w:rsidP="00C014FA">
      <w:pPr>
        <w:pStyle w:val="a3"/>
        <w:rPr>
          <w:sz w:val="24"/>
        </w:rPr>
      </w:pPr>
      <w:r>
        <w:rPr>
          <w:sz w:val="24"/>
        </w:rPr>
        <w:t xml:space="preserve">Для авторизации в системе СЭД необходимо перейти по ссылке </w:t>
      </w:r>
      <w:hyperlink r:id="rId5" w:history="1">
        <w:r w:rsidRPr="005215D9">
          <w:rPr>
            <w:rStyle w:val="a4"/>
            <w:sz w:val="24"/>
          </w:rPr>
          <w:t>https://sed.hse.ru/1c_sed_prod/ru_RU/</w:t>
        </w:r>
      </w:hyperlink>
      <w:r>
        <w:rPr>
          <w:sz w:val="24"/>
        </w:rPr>
        <w:t xml:space="preserve"> (</w:t>
      </w:r>
      <w:proofErr w:type="gramStart"/>
      <w:r w:rsidRPr="00C014FA">
        <w:rPr>
          <w:color w:val="FF0000"/>
          <w:sz w:val="24"/>
        </w:rPr>
        <w:t>Внимание!:</w:t>
      </w:r>
      <w:proofErr w:type="gramEnd"/>
      <w:r>
        <w:rPr>
          <w:color w:val="FF0000"/>
          <w:sz w:val="24"/>
        </w:rPr>
        <w:t xml:space="preserve"> </w:t>
      </w:r>
      <w:r>
        <w:rPr>
          <w:sz w:val="24"/>
        </w:rPr>
        <w:t>данная ссылка ведет в рабочую базу) и ввести корпоративные логин (</w:t>
      </w:r>
      <w:proofErr w:type="spellStart"/>
      <w:r>
        <w:rPr>
          <w:sz w:val="24"/>
          <w:lang w:val="en-US"/>
        </w:rPr>
        <w:t>ivanov</w:t>
      </w:r>
      <w:proofErr w:type="spellEnd"/>
      <w:r w:rsidRPr="00C014FA">
        <w:rPr>
          <w:sz w:val="24"/>
        </w:rPr>
        <w:t>@</w:t>
      </w:r>
      <w:proofErr w:type="spellStart"/>
      <w:r>
        <w:rPr>
          <w:sz w:val="24"/>
          <w:lang w:val="en-US"/>
        </w:rPr>
        <w:t>hse</w:t>
      </w:r>
      <w:proofErr w:type="spellEnd"/>
      <w:r w:rsidRPr="00C014FA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C014FA">
        <w:rPr>
          <w:sz w:val="24"/>
        </w:rPr>
        <w:t>)</w:t>
      </w:r>
      <w:r>
        <w:rPr>
          <w:sz w:val="24"/>
        </w:rPr>
        <w:t xml:space="preserve"> и пароль.</w:t>
      </w:r>
    </w:p>
    <w:p w14:paraId="75F53188" w14:textId="77777777" w:rsidR="00C014FA" w:rsidRPr="00C014FA" w:rsidRDefault="00C014FA" w:rsidP="00C014FA">
      <w:pPr>
        <w:pStyle w:val="a3"/>
        <w:rPr>
          <w:sz w:val="24"/>
        </w:rPr>
      </w:pPr>
    </w:p>
    <w:p w14:paraId="73F24E20" w14:textId="5FE08F33" w:rsidR="00C014FA" w:rsidRDefault="00C014FA" w:rsidP="00C014FA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Открытие отчета</w:t>
      </w:r>
    </w:p>
    <w:p w14:paraId="44E27BDB" w14:textId="75BFD35D" w:rsidR="00C014FA" w:rsidRDefault="00C014FA" w:rsidP="00C014FA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F2843" wp14:editId="34A59DE5">
            <wp:simplePos x="0" y="0"/>
            <wp:positionH relativeFrom="margin">
              <wp:align>center</wp:align>
            </wp:positionH>
            <wp:positionV relativeFrom="paragraph">
              <wp:posOffset>320040</wp:posOffset>
            </wp:positionV>
            <wp:extent cx="4533900" cy="11144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Нажимаем кнопку «Функции»</w:t>
      </w:r>
    </w:p>
    <w:p w14:paraId="1623328A" w14:textId="77777777" w:rsidR="00C014FA" w:rsidRDefault="00C014FA" w:rsidP="00C014FA">
      <w:pPr>
        <w:pStyle w:val="a3"/>
        <w:rPr>
          <w:sz w:val="24"/>
        </w:rPr>
      </w:pPr>
    </w:p>
    <w:p w14:paraId="0FC9B66D" w14:textId="44021ED3" w:rsidR="00C014FA" w:rsidRDefault="00C014FA" w:rsidP="00C014FA">
      <w:pPr>
        <w:pStyle w:val="a3"/>
        <w:rPr>
          <w:sz w:val="24"/>
        </w:rPr>
      </w:pPr>
      <w:r>
        <w:rPr>
          <w:sz w:val="24"/>
        </w:rPr>
        <w:t>Затем переходим в «Документы и файлы» и нажимаем «Отчеты»</w:t>
      </w:r>
    </w:p>
    <w:p w14:paraId="189DD5AC" w14:textId="77777777" w:rsidR="00C014FA" w:rsidRDefault="00C014FA" w:rsidP="00C014FA">
      <w:pPr>
        <w:pStyle w:val="a3"/>
        <w:rPr>
          <w:sz w:val="24"/>
        </w:rPr>
      </w:pPr>
    </w:p>
    <w:p w14:paraId="65F34876" w14:textId="6DB2C4C0" w:rsidR="00C014FA" w:rsidRDefault="00C014FA" w:rsidP="00C014FA">
      <w:pPr>
        <w:pStyle w:val="a3"/>
        <w:tabs>
          <w:tab w:val="left" w:pos="5670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ED6212" wp14:editId="3F8D004E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6645910" cy="268605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2F24E" w14:textId="69938F2E" w:rsidR="00C014FA" w:rsidRDefault="00C014FA" w:rsidP="00C014FA">
      <w:pPr>
        <w:pStyle w:val="a3"/>
        <w:tabs>
          <w:tab w:val="left" w:pos="5670"/>
        </w:tabs>
        <w:rPr>
          <w:sz w:val="24"/>
        </w:rPr>
      </w:pPr>
      <w:r>
        <w:rPr>
          <w:sz w:val="24"/>
        </w:rPr>
        <w:t xml:space="preserve">Раскрываем раздел «Внутренние документы» </w:t>
      </w:r>
      <w:r w:rsidR="00AA6A4B">
        <w:rPr>
          <w:sz w:val="24"/>
        </w:rPr>
        <w:t>двойным кликом выбираем «Реестр документов по ГПД (ограниченный)»</w:t>
      </w:r>
    </w:p>
    <w:p w14:paraId="2B230B03" w14:textId="7B1B048F" w:rsidR="00C014FA" w:rsidRDefault="00AA6A4B" w:rsidP="00C014FA">
      <w:pPr>
        <w:pStyle w:val="a3"/>
        <w:tabs>
          <w:tab w:val="left" w:pos="5670"/>
        </w:tabs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93C059" wp14:editId="51F42A5A">
            <wp:simplePos x="0" y="0"/>
            <wp:positionH relativeFrom="margin">
              <wp:posOffset>960755</wp:posOffset>
            </wp:positionH>
            <wp:positionV relativeFrom="paragraph">
              <wp:posOffset>226695</wp:posOffset>
            </wp:positionV>
            <wp:extent cx="4810125" cy="2305050"/>
            <wp:effectExtent l="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81D72" w14:textId="568AD1F7" w:rsidR="00C014FA" w:rsidRDefault="00C014FA" w:rsidP="00C014FA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Формирование отчета</w:t>
      </w:r>
    </w:p>
    <w:p w14:paraId="26A5DFDA" w14:textId="3133E15B" w:rsidR="00AA6A4B" w:rsidRDefault="00AA6A4B" w:rsidP="00AA6A4B">
      <w:pPr>
        <w:pStyle w:val="a3"/>
        <w:rPr>
          <w:sz w:val="24"/>
        </w:rPr>
      </w:pPr>
      <w:r>
        <w:rPr>
          <w:sz w:val="24"/>
        </w:rPr>
        <w:t>В открывшемся отчете устанавливаем необходимые фильтры</w:t>
      </w:r>
    </w:p>
    <w:p w14:paraId="2E5924D7" w14:textId="5567419D" w:rsidR="00AA6A4B" w:rsidRDefault="00AA6A4B" w:rsidP="00AA6A4B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452C3D" wp14:editId="26D97EDC">
            <wp:simplePos x="0" y="0"/>
            <wp:positionH relativeFrom="margin">
              <wp:posOffset>330200</wp:posOffset>
            </wp:positionH>
            <wp:positionV relativeFrom="paragraph">
              <wp:posOffset>217805</wp:posOffset>
            </wp:positionV>
            <wp:extent cx="5984240" cy="90043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76DB1" w14:textId="1438DC47" w:rsidR="00AA6A4B" w:rsidRDefault="00AA6A4B" w:rsidP="00AA6A4B">
      <w:pPr>
        <w:pStyle w:val="a3"/>
        <w:rPr>
          <w:sz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7200"/>
      </w:tblGrid>
      <w:tr w:rsidR="00AA6A4B" w14:paraId="5746B5BE" w14:textId="77777777" w:rsidTr="00AA6A4B">
        <w:tc>
          <w:tcPr>
            <w:tcW w:w="2536" w:type="dxa"/>
          </w:tcPr>
          <w:p w14:paraId="34F3BDB1" w14:textId="46B2D376" w:rsidR="00AA6A4B" w:rsidRDefault="00AA6A4B" w:rsidP="00AA6A4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Период действия</w:t>
            </w:r>
          </w:p>
        </w:tc>
        <w:tc>
          <w:tcPr>
            <w:tcW w:w="7200" w:type="dxa"/>
          </w:tcPr>
          <w:p w14:paraId="05C0FA15" w14:textId="6568BCE3" w:rsidR="00AA6A4B" w:rsidRDefault="00AA6A4B" w:rsidP="00AA6A4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- Период оказания услуг по договору (если у Вас работы по договору оказываются в течении нескольких месяцев, то в фильтре указывается диапазон, к прим.: март-июнь)</w:t>
            </w:r>
          </w:p>
        </w:tc>
      </w:tr>
      <w:tr w:rsidR="00AA6A4B" w14:paraId="5FD127EB" w14:textId="77777777" w:rsidTr="00AA6A4B">
        <w:tc>
          <w:tcPr>
            <w:tcW w:w="2536" w:type="dxa"/>
          </w:tcPr>
          <w:p w14:paraId="4EB72A1E" w14:textId="77CD27E1" w:rsidR="00AA6A4B" w:rsidRDefault="00AA6A4B" w:rsidP="00AA6A4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Период заключения</w:t>
            </w:r>
          </w:p>
        </w:tc>
        <w:tc>
          <w:tcPr>
            <w:tcW w:w="7200" w:type="dxa"/>
          </w:tcPr>
          <w:p w14:paraId="63D7908C" w14:textId="11355FE9" w:rsidR="00AA6A4B" w:rsidRDefault="00AA6A4B" w:rsidP="00AA6A4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- Месяц, в который был заключен данный документ</w:t>
            </w:r>
          </w:p>
        </w:tc>
      </w:tr>
      <w:tr w:rsidR="00AA6A4B" w14:paraId="4B4943D1" w14:textId="77777777" w:rsidTr="00AA6A4B">
        <w:tc>
          <w:tcPr>
            <w:tcW w:w="2536" w:type="dxa"/>
          </w:tcPr>
          <w:p w14:paraId="75F55323" w14:textId="70223E50" w:rsidR="00AA6A4B" w:rsidRDefault="00AA6A4B" w:rsidP="00AA6A4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</w:p>
        </w:tc>
        <w:tc>
          <w:tcPr>
            <w:tcW w:w="7200" w:type="dxa"/>
          </w:tcPr>
          <w:p w14:paraId="5F834DB7" w14:textId="6C493A21" w:rsidR="00AA6A4B" w:rsidRDefault="001931D9" w:rsidP="00AA6A4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A6A4B">
              <w:rPr>
                <w:sz w:val="24"/>
              </w:rPr>
              <w:t>Договор, акт, доп. соглашение</w:t>
            </w:r>
          </w:p>
        </w:tc>
      </w:tr>
      <w:tr w:rsidR="00AA6A4B" w14:paraId="568C545E" w14:textId="77777777" w:rsidTr="00AA6A4B">
        <w:tc>
          <w:tcPr>
            <w:tcW w:w="2536" w:type="dxa"/>
          </w:tcPr>
          <w:p w14:paraId="54BB76B3" w14:textId="3456ADC8" w:rsidR="00AA6A4B" w:rsidRDefault="00AA6A4B" w:rsidP="00AA6A4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Шаблон</w:t>
            </w:r>
          </w:p>
        </w:tc>
        <w:tc>
          <w:tcPr>
            <w:tcW w:w="7200" w:type="dxa"/>
          </w:tcPr>
          <w:p w14:paraId="36C59FB3" w14:textId="58B0725C" w:rsidR="00AA6A4B" w:rsidRDefault="001931D9" w:rsidP="00AA6A4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A6A4B">
              <w:rPr>
                <w:sz w:val="24"/>
              </w:rPr>
              <w:t>Услуги/ работы или Услуги ППС</w:t>
            </w:r>
          </w:p>
        </w:tc>
      </w:tr>
      <w:tr w:rsidR="00AA6A4B" w14:paraId="1FE3E086" w14:textId="77777777" w:rsidTr="00AA6A4B">
        <w:tc>
          <w:tcPr>
            <w:tcW w:w="2536" w:type="dxa"/>
          </w:tcPr>
          <w:p w14:paraId="608D78C8" w14:textId="26FF89D0" w:rsidR="00AA6A4B" w:rsidRDefault="00AA6A4B" w:rsidP="00AA6A4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Подписант</w:t>
            </w:r>
          </w:p>
        </w:tc>
        <w:tc>
          <w:tcPr>
            <w:tcW w:w="7200" w:type="dxa"/>
          </w:tcPr>
          <w:p w14:paraId="2E5F7A4E" w14:textId="5BF47D28" w:rsidR="00AA6A4B" w:rsidRDefault="001931D9" w:rsidP="00AA6A4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A6A4B">
              <w:rPr>
                <w:sz w:val="24"/>
              </w:rPr>
              <w:t>Подписант по ГПД</w:t>
            </w:r>
          </w:p>
        </w:tc>
      </w:tr>
    </w:tbl>
    <w:p w14:paraId="498E2E48" w14:textId="1557D8C5" w:rsidR="00AA6A4B" w:rsidRDefault="00AA6A4B" w:rsidP="00AA6A4B">
      <w:pPr>
        <w:pStyle w:val="a3"/>
        <w:rPr>
          <w:sz w:val="24"/>
        </w:rPr>
      </w:pPr>
    </w:p>
    <w:p w14:paraId="36C21376" w14:textId="4D725E5E" w:rsidR="00AA6A4B" w:rsidRDefault="00AA6A4B" w:rsidP="00AA6A4B">
      <w:pPr>
        <w:pStyle w:val="a3"/>
        <w:rPr>
          <w:i/>
          <w:sz w:val="24"/>
        </w:rPr>
      </w:pPr>
      <w:r w:rsidRPr="00AA6A4B">
        <w:rPr>
          <w:i/>
          <w:sz w:val="24"/>
        </w:rPr>
        <w:t>Внимание: Все фильтры не обязательны к заполнению, но рекомендуется указывать период для уменьшения кол-ва договоров, попадающих в реестр.</w:t>
      </w:r>
    </w:p>
    <w:p w14:paraId="379B1923" w14:textId="54201726" w:rsidR="001931D9" w:rsidRDefault="001931D9" w:rsidP="00AA6A4B">
      <w:pPr>
        <w:pStyle w:val="a3"/>
        <w:rPr>
          <w:i/>
          <w:sz w:val="24"/>
        </w:rPr>
      </w:pPr>
    </w:p>
    <w:p w14:paraId="6E24F8EC" w14:textId="7D71D099" w:rsidR="001931D9" w:rsidRDefault="001931D9" w:rsidP="00AA6A4B">
      <w:pPr>
        <w:pStyle w:val="a3"/>
        <w:rPr>
          <w:sz w:val="24"/>
        </w:rPr>
      </w:pPr>
      <w:r>
        <w:rPr>
          <w:sz w:val="24"/>
        </w:rPr>
        <w:t>После установки необходимых фильтров нажимаем «Сформировать»</w:t>
      </w:r>
    </w:p>
    <w:p w14:paraId="125C77CB" w14:textId="006C641E" w:rsidR="0069446B" w:rsidRDefault="0069446B" w:rsidP="00AA6A4B">
      <w:pPr>
        <w:pStyle w:val="a3"/>
        <w:rPr>
          <w:sz w:val="24"/>
        </w:rPr>
      </w:pPr>
    </w:p>
    <w:p w14:paraId="73591232" w14:textId="1C369ADA" w:rsidR="0069446B" w:rsidRDefault="0069446B" w:rsidP="0069446B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Сохранение отчета</w:t>
      </w:r>
    </w:p>
    <w:p w14:paraId="75DF5B88" w14:textId="14C77568" w:rsidR="002D54F2" w:rsidRDefault="002D54F2" w:rsidP="002D54F2">
      <w:pPr>
        <w:pStyle w:val="a3"/>
        <w:rPr>
          <w:b/>
          <w:sz w:val="24"/>
        </w:rPr>
      </w:pPr>
    </w:p>
    <w:p w14:paraId="6FFAC583" w14:textId="66BBBAC9" w:rsidR="002D54F2" w:rsidRDefault="002D54F2" w:rsidP="002D54F2">
      <w:pPr>
        <w:pStyle w:val="a3"/>
        <w:rPr>
          <w:noProof/>
        </w:rPr>
      </w:pPr>
      <w:r>
        <w:rPr>
          <w:noProof/>
        </w:rPr>
        <w:t>В правой части экрана нажимаете кнопку «Еще» и выбираете «Сохранить»</w:t>
      </w:r>
    </w:p>
    <w:p w14:paraId="34A25FE7" w14:textId="4AF99A4B" w:rsidR="002D54F2" w:rsidRPr="002D54F2" w:rsidRDefault="002D54F2" w:rsidP="002D54F2">
      <w:pPr>
        <w:pStyle w:val="a3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BA1A61" wp14:editId="2C455BAB">
            <wp:simplePos x="0" y="0"/>
            <wp:positionH relativeFrom="margin">
              <wp:align>center</wp:align>
            </wp:positionH>
            <wp:positionV relativeFrom="paragraph">
              <wp:posOffset>197485</wp:posOffset>
            </wp:positionV>
            <wp:extent cx="6600825" cy="1905000"/>
            <wp:effectExtent l="0" t="0" r="952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CA071" w14:textId="4D655BD0" w:rsidR="002D54F2" w:rsidRDefault="002D54F2" w:rsidP="002D54F2">
      <w:pPr>
        <w:pStyle w:val="a3"/>
        <w:rPr>
          <w:b/>
          <w:sz w:val="24"/>
        </w:rPr>
      </w:pPr>
    </w:p>
    <w:p w14:paraId="448027E2" w14:textId="79BCEF3C" w:rsidR="002D54F2" w:rsidRPr="002D54F2" w:rsidRDefault="002D54F2" w:rsidP="002D54F2">
      <w:pPr>
        <w:pStyle w:val="a3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FF9621C" wp14:editId="6032CB9A">
            <wp:simplePos x="0" y="0"/>
            <wp:positionH relativeFrom="margin">
              <wp:align>center</wp:align>
            </wp:positionH>
            <wp:positionV relativeFrom="paragraph">
              <wp:posOffset>556895</wp:posOffset>
            </wp:positionV>
            <wp:extent cx="4067175" cy="1866900"/>
            <wp:effectExtent l="0" t="0" r="952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В поле «Тип» выбираем «Лист </w:t>
      </w:r>
      <w:r>
        <w:rPr>
          <w:sz w:val="24"/>
          <w:lang w:val="en-US"/>
        </w:rPr>
        <w:t>Excel</w:t>
      </w:r>
      <w:r w:rsidRPr="002D54F2">
        <w:rPr>
          <w:sz w:val="24"/>
        </w:rPr>
        <w:t>2007</w:t>
      </w:r>
      <w:r>
        <w:rPr>
          <w:sz w:val="24"/>
        </w:rPr>
        <w:t>-…(</w:t>
      </w:r>
      <w:r w:rsidRPr="002D54F2">
        <w:rPr>
          <w:sz w:val="24"/>
        </w:rPr>
        <w:t>*</w:t>
      </w:r>
      <w:r>
        <w:rPr>
          <w:sz w:val="24"/>
          <w:lang w:val="en-US"/>
        </w:rPr>
        <w:t>xlsx</w:t>
      </w:r>
      <w:r>
        <w:rPr>
          <w:sz w:val="24"/>
        </w:rPr>
        <w:t>)» и в поле «Имя файла» указываем имя документа. Указывание место сохранения и сохранения.</w:t>
      </w:r>
    </w:p>
    <w:p w14:paraId="322390CC" w14:textId="251D6944" w:rsidR="002D54F2" w:rsidRDefault="002D54F2" w:rsidP="002D54F2">
      <w:pPr>
        <w:pStyle w:val="a3"/>
        <w:rPr>
          <w:b/>
          <w:sz w:val="24"/>
        </w:rPr>
      </w:pPr>
    </w:p>
    <w:p w14:paraId="5D0DB6E2" w14:textId="2CE85DB9" w:rsidR="0069446B" w:rsidRDefault="002D54F2" w:rsidP="0069446B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Статус документа</w:t>
      </w:r>
    </w:p>
    <w:p w14:paraId="6960468A" w14:textId="77777777" w:rsidR="002D54F2" w:rsidRDefault="002D54F2" w:rsidP="002D54F2">
      <w:pPr>
        <w:pStyle w:val="a3"/>
        <w:rPr>
          <w:b/>
          <w:sz w:val="24"/>
        </w:rPr>
      </w:pPr>
    </w:p>
    <w:p w14:paraId="59497D4E" w14:textId="669E9D4E" w:rsidR="0069446B" w:rsidRPr="002D54F2" w:rsidRDefault="002D54F2" w:rsidP="00AA6A4B">
      <w:pPr>
        <w:pStyle w:val="a3"/>
        <w:rPr>
          <w:i/>
          <w:sz w:val="24"/>
        </w:rPr>
      </w:pPr>
      <w:r w:rsidRPr="002D54F2">
        <w:rPr>
          <w:i/>
          <w:sz w:val="24"/>
        </w:rPr>
        <w:t xml:space="preserve">Краткий процесс ГПД: Инициация </w:t>
      </w:r>
      <w:proofErr w:type="gramStart"/>
      <w:r w:rsidRPr="002D54F2">
        <w:rPr>
          <w:i/>
          <w:sz w:val="24"/>
        </w:rPr>
        <w:t>ГПД &gt;</w:t>
      </w:r>
      <w:proofErr w:type="gramEnd"/>
      <w:r w:rsidRPr="002D54F2">
        <w:rPr>
          <w:i/>
          <w:sz w:val="24"/>
        </w:rPr>
        <w:t xml:space="preserve"> Согласование &gt; Подписание &gt; Принятие к учету</w:t>
      </w:r>
    </w:p>
    <w:p w14:paraId="6E0593FF" w14:textId="670B9598" w:rsidR="002D54F2" w:rsidRDefault="002D54F2" w:rsidP="00AA6A4B">
      <w:pPr>
        <w:pStyle w:val="a3"/>
        <w:rPr>
          <w:sz w:val="24"/>
        </w:rPr>
      </w:pPr>
    </w:p>
    <w:p w14:paraId="4276E114" w14:textId="7A89EB57" w:rsidR="002D54F2" w:rsidRDefault="002D54F2" w:rsidP="00AA6A4B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AF78F0A" wp14:editId="18165A59">
            <wp:simplePos x="0" y="0"/>
            <wp:positionH relativeFrom="margin">
              <wp:align>center</wp:align>
            </wp:positionH>
            <wp:positionV relativeFrom="paragraph">
              <wp:posOffset>306070</wp:posOffset>
            </wp:positionV>
            <wp:extent cx="5048250" cy="1419225"/>
            <wp:effectExtent l="0" t="0" r="0" b="952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В карточке ГПД переходим на вкладку «Процессы и задачи»</w:t>
      </w:r>
    </w:p>
    <w:p w14:paraId="4B9E8183" w14:textId="2C94D7FB" w:rsidR="002D54F2" w:rsidRDefault="002D54F2" w:rsidP="00AA6A4B">
      <w:pPr>
        <w:pStyle w:val="a3"/>
        <w:rPr>
          <w:sz w:val="24"/>
        </w:rPr>
      </w:pPr>
      <w:bookmarkStart w:id="0" w:name="_GoBack"/>
      <w:bookmarkEnd w:id="0"/>
    </w:p>
    <w:p w14:paraId="652E953E" w14:textId="5FBD0DC4" w:rsidR="002D54F2" w:rsidRPr="001931D9" w:rsidRDefault="002D54F2" w:rsidP="00AA6A4B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C5FE41" wp14:editId="765C2A52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645910" cy="1891030"/>
            <wp:effectExtent l="0" t="0" r="254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54F2" w:rsidRPr="001931D9" w:rsidSect="00C01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209D7"/>
    <w:multiLevelType w:val="hybridMultilevel"/>
    <w:tmpl w:val="1D9E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C1"/>
    <w:rsid w:val="001931D9"/>
    <w:rsid w:val="002D54F2"/>
    <w:rsid w:val="00427DC1"/>
    <w:rsid w:val="0069446B"/>
    <w:rsid w:val="00AA6A4B"/>
    <w:rsid w:val="00C014FA"/>
    <w:rsid w:val="00E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6471"/>
  <w15:chartTrackingRefBased/>
  <w15:docId w15:val="{5521B5D2-8B47-4F09-91FF-EA8752F3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14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14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01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4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14F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A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ed.hse.ru/1c_sed_prod/ru_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 Владимир Максимович</dc:creator>
  <cp:keywords/>
  <dc:description/>
  <cp:lastModifiedBy>Ярош Владимир Максимович</cp:lastModifiedBy>
  <cp:revision>3</cp:revision>
  <dcterms:created xsi:type="dcterms:W3CDTF">2021-02-19T07:25:00Z</dcterms:created>
  <dcterms:modified xsi:type="dcterms:W3CDTF">2021-02-19T20:32:00Z</dcterms:modified>
</cp:coreProperties>
</file>