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BE" w:rsidRPr="003C2FBE" w:rsidRDefault="003C2FBE" w:rsidP="003C2FB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2FBE">
        <w:rPr>
          <w:rFonts w:ascii="Times New Roman" w:hAnsi="Times New Roman" w:cs="Times New Roman"/>
          <w:b/>
          <w:sz w:val="28"/>
          <w:szCs w:val="28"/>
        </w:rPr>
        <w:t xml:space="preserve">Инструкция по подшиванию документов </w:t>
      </w:r>
      <w:r w:rsidR="003E5D50">
        <w:rPr>
          <w:rFonts w:ascii="Times New Roman" w:hAnsi="Times New Roman" w:cs="Times New Roman"/>
          <w:b/>
          <w:sz w:val="28"/>
          <w:szCs w:val="28"/>
        </w:rPr>
        <w:t xml:space="preserve">для целей </w:t>
      </w:r>
      <w:r w:rsidRPr="003C2FBE">
        <w:rPr>
          <w:rFonts w:ascii="Times New Roman" w:hAnsi="Times New Roman" w:cs="Times New Roman"/>
          <w:b/>
          <w:sz w:val="28"/>
          <w:szCs w:val="28"/>
        </w:rPr>
        <w:t>получени</w:t>
      </w:r>
      <w:r w:rsidR="003E5D50">
        <w:rPr>
          <w:rFonts w:ascii="Times New Roman" w:hAnsi="Times New Roman" w:cs="Times New Roman"/>
          <w:b/>
          <w:sz w:val="28"/>
          <w:szCs w:val="28"/>
        </w:rPr>
        <w:t>я</w:t>
      </w:r>
      <w:r w:rsidRPr="003C2FBE">
        <w:rPr>
          <w:rFonts w:ascii="Times New Roman" w:hAnsi="Times New Roman" w:cs="Times New Roman"/>
          <w:b/>
          <w:sz w:val="28"/>
          <w:szCs w:val="28"/>
        </w:rPr>
        <w:t xml:space="preserve"> копий уставных документов</w:t>
      </w:r>
      <w:r w:rsidR="003E5D50">
        <w:rPr>
          <w:rFonts w:ascii="Times New Roman" w:hAnsi="Times New Roman" w:cs="Times New Roman"/>
          <w:b/>
          <w:sz w:val="28"/>
          <w:szCs w:val="28"/>
        </w:rPr>
        <w:t xml:space="preserve"> НИУ ВШЭ</w:t>
      </w:r>
    </w:p>
    <w:p w:rsidR="003C2FBE" w:rsidRDefault="003C2FBE" w:rsidP="003E5D50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распечатываются со страницы Правового управления </w:t>
      </w:r>
      <w:hyperlink r:id="rId6" w:history="1">
        <w:r w:rsidRPr="00C35E0C">
          <w:rPr>
            <w:rStyle w:val="a5"/>
            <w:rFonts w:ascii="Times New Roman" w:hAnsi="Times New Roman" w:cs="Times New Roman"/>
            <w:sz w:val="24"/>
            <w:szCs w:val="24"/>
          </w:rPr>
          <w:t>http://legal.hse.ru/officially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том формате, которым он представлен на странице (например, выписка размещена в альбомной ориентации, следовательно</w:t>
      </w:r>
      <w:r w:rsidR="002F1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распечатанная копия также должна быть в альбомно</w:t>
      </w:r>
      <w:r w:rsidR="002F1C52">
        <w:rPr>
          <w:rFonts w:ascii="Times New Roman" w:hAnsi="Times New Roman" w:cs="Times New Roman"/>
          <w:sz w:val="24"/>
          <w:szCs w:val="24"/>
        </w:rPr>
        <w:t>й ориентации).</w:t>
      </w:r>
    </w:p>
    <w:p w:rsidR="00843FA8" w:rsidRPr="002F1C52" w:rsidRDefault="002B24E9" w:rsidP="003E5D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1C52">
        <w:rPr>
          <w:rFonts w:ascii="Times New Roman" w:hAnsi="Times New Roman" w:cs="Times New Roman"/>
          <w:sz w:val="24"/>
          <w:szCs w:val="24"/>
          <w:u w:val="single"/>
        </w:rPr>
        <w:t>Инструкция по подшиванию документов при заверении гербовой печатью:</w:t>
      </w:r>
    </w:p>
    <w:p w:rsidR="002F1C52" w:rsidRDefault="002F1C52" w:rsidP="003E5D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Односторонние и дву</w:t>
      </w:r>
      <w:r w:rsidR="00693DD3">
        <w:rPr>
          <w:rFonts w:ascii="Times New Roman" w:hAnsi="Times New Roman" w:cs="Times New Roman"/>
          <w:sz w:val="24"/>
          <w:szCs w:val="24"/>
        </w:rPr>
        <w:t>хсторонние листы не прошиваются (в случае, если документ занимает одну страницу)</w:t>
      </w:r>
    </w:p>
    <w:p w:rsidR="006C56B4" w:rsidRDefault="006C56B4" w:rsidP="003E5D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и приложения к нему сшиваются каждый отдельно.</w:t>
      </w:r>
    </w:p>
    <w:p w:rsidR="002F1C52" w:rsidRDefault="002F1C52" w:rsidP="003E5D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Прошивание допустимо как через одну дырку в левом верхнем углу, так и через 2-3 дырки с краю документа.</w:t>
      </w:r>
    </w:p>
    <w:p w:rsidR="002F1C52" w:rsidRDefault="002B24E9" w:rsidP="003E5D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FBE">
        <w:rPr>
          <w:rFonts w:ascii="Times New Roman" w:hAnsi="Times New Roman" w:cs="Times New Roman"/>
          <w:sz w:val="24"/>
          <w:szCs w:val="24"/>
        </w:rPr>
        <w:t xml:space="preserve">Документы прошиваются </w:t>
      </w:r>
      <w:r w:rsidRPr="002F1C52">
        <w:rPr>
          <w:rFonts w:ascii="Times New Roman" w:hAnsi="Times New Roman" w:cs="Times New Roman"/>
          <w:b/>
          <w:sz w:val="24"/>
          <w:szCs w:val="24"/>
        </w:rPr>
        <w:t>канцелярской нитью</w:t>
      </w:r>
      <w:r w:rsidR="002F1C52">
        <w:rPr>
          <w:rFonts w:ascii="Times New Roman" w:hAnsi="Times New Roman" w:cs="Times New Roman"/>
          <w:sz w:val="24"/>
          <w:szCs w:val="24"/>
        </w:rPr>
        <w:t>.</w:t>
      </w:r>
    </w:p>
    <w:p w:rsidR="002F1C52" w:rsidRDefault="002F1C52" w:rsidP="003E5D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1E8B">
        <w:rPr>
          <w:rFonts w:ascii="Times New Roman" w:hAnsi="Times New Roman" w:cs="Times New Roman"/>
          <w:sz w:val="24"/>
          <w:szCs w:val="24"/>
        </w:rPr>
        <w:t>Канцелярской нитью</w:t>
      </w:r>
      <w:r w:rsidRPr="002F1C52">
        <w:rPr>
          <w:rFonts w:ascii="Times New Roman" w:hAnsi="Times New Roman" w:cs="Times New Roman"/>
          <w:b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8E1E8B" w:rsidRDefault="008E1E8B" w:rsidP="003E5D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Нить для одежды</w:t>
      </w:r>
    </w:p>
    <w:p w:rsidR="008E1E8B" w:rsidRDefault="008E1E8B" w:rsidP="003E5D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F1C52">
        <w:rPr>
          <w:rFonts w:ascii="Times New Roman" w:hAnsi="Times New Roman" w:cs="Times New Roman"/>
          <w:sz w:val="24"/>
          <w:szCs w:val="24"/>
        </w:rPr>
        <w:t>ечевк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177E8" w:rsidRDefault="008E1E8B" w:rsidP="003E5D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Леска</w:t>
      </w:r>
    </w:p>
    <w:p w:rsidR="003008E8" w:rsidRPr="003008E8" w:rsidRDefault="003008E8" w:rsidP="003E5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Заказать канцелярскую нить Вы можете на складе</w:t>
      </w:r>
      <w:r w:rsidR="00C3621C">
        <w:rPr>
          <w:rFonts w:ascii="Times New Roman" w:hAnsi="Times New Roman" w:cs="Times New Roman"/>
          <w:sz w:val="24"/>
          <w:szCs w:val="24"/>
        </w:rPr>
        <w:t xml:space="preserve">, ознакомившись с порядком получения канцелярии на странице Управления </w:t>
      </w:r>
      <w:r w:rsidR="00C3621C" w:rsidRPr="00C3621C">
        <w:rPr>
          <w:rFonts w:ascii="Times New Roman" w:hAnsi="Times New Roman" w:cs="Times New Roman"/>
          <w:sz w:val="24"/>
          <w:szCs w:val="24"/>
        </w:rPr>
        <w:t>материально-техническо</w:t>
      </w:r>
      <w:r w:rsidR="00C3621C">
        <w:rPr>
          <w:rFonts w:ascii="Times New Roman" w:hAnsi="Times New Roman" w:cs="Times New Roman"/>
          <w:sz w:val="24"/>
          <w:szCs w:val="24"/>
        </w:rPr>
        <w:t>го обеспечения</w:t>
      </w:r>
      <w:r w:rsidR="00C3621C" w:rsidRPr="00C36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3621C" w:rsidRPr="00C35E0C">
          <w:rPr>
            <w:rStyle w:val="a5"/>
            <w:rFonts w:ascii="Times New Roman" w:hAnsi="Times New Roman" w:cs="Times New Roman"/>
            <w:sz w:val="24"/>
            <w:szCs w:val="24"/>
          </w:rPr>
          <w:t>http://www.hse.ru/org/hse/service/logsupport/</w:t>
        </w:r>
      </w:hyperlink>
      <w:r w:rsidR="00C362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C52" w:rsidRDefault="00693DD3" w:rsidP="003E5D50">
      <w:pPr>
        <w:jc w:val="both"/>
        <w:rPr>
          <w:rFonts w:ascii="Times New Roman" w:hAnsi="Times New Roman" w:cs="Times New Roman"/>
          <w:sz w:val="24"/>
          <w:szCs w:val="24"/>
        </w:rPr>
      </w:pPr>
      <w:r w:rsidRPr="00693DD3">
        <w:rPr>
          <w:rFonts w:ascii="Times New Roman" w:hAnsi="Times New Roman" w:cs="Times New Roman"/>
          <w:sz w:val="24"/>
          <w:szCs w:val="24"/>
          <w:u w:val="single"/>
        </w:rPr>
        <w:t>Инструкция по подшиванию документов при нотариальном заверении:</w:t>
      </w:r>
    </w:p>
    <w:p w:rsidR="0085049C" w:rsidRDefault="0085049C" w:rsidP="003E5D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печатаются в режиме двухсторонней печати.</w:t>
      </w:r>
    </w:p>
    <w:p w:rsidR="0085049C" w:rsidRDefault="0085049C" w:rsidP="0011781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Прошитые документы должны являться точной копией оригинала,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заверении </w:t>
      </w:r>
      <w:r w:rsidR="00117814">
        <w:rPr>
          <w:rFonts w:ascii="Times New Roman" w:hAnsi="Times New Roman" w:cs="Times New Roman"/>
          <w:sz w:val="24"/>
          <w:szCs w:val="24"/>
        </w:rPr>
        <w:t>Л</w:t>
      </w:r>
      <w:r w:rsidR="00117814" w:rsidRPr="00117814">
        <w:rPr>
          <w:rFonts w:ascii="Times New Roman" w:hAnsi="Times New Roman" w:cs="Times New Roman"/>
          <w:sz w:val="24"/>
          <w:szCs w:val="24"/>
        </w:rPr>
        <w:t>ицензии</w:t>
      </w:r>
      <w:proofErr w:type="gramEnd"/>
      <w:r w:rsidR="00117814" w:rsidRPr="00117814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 от 05.09 2012г. (далее – </w:t>
      </w:r>
      <w:r w:rsidR="00117814">
        <w:rPr>
          <w:rFonts w:ascii="Times New Roman" w:hAnsi="Times New Roman" w:cs="Times New Roman"/>
          <w:sz w:val="24"/>
          <w:szCs w:val="24"/>
          <w:u w:val="single"/>
        </w:rPr>
        <w:t>Лицензия)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17814" w:rsidRPr="00117814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аккредитации от 12.05.2014г.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81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17814" w:rsidRPr="00117814">
        <w:rPr>
          <w:rFonts w:ascii="Times New Roman" w:hAnsi="Times New Roman" w:cs="Times New Roman"/>
          <w:sz w:val="24"/>
          <w:szCs w:val="24"/>
          <w:u w:val="single"/>
        </w:rPr>
        <w:t>Свидетельство</w:t>
      </w:r>
      <w:r w:rsidR="0011781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каждое приложение прошивается отдельно, титульный лист не прошивается.</w:t>
      </w:r>
    </w:p>
    <w:p w:rsidR="0085049C" w:rsidRDefault="0085049C" w:rsidP="0085049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Односторонние и двухсторонние листы не прошиваются (в случае, если документ занимает одну страницу).</w:t>
      </w:r>
    </w:p>
    <w:p w:rsidR="0085049C" w:rsidRPr="0085049C" w:rsidRDefault="0085049C" w:rsidP="0085049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6B4">
        <w:rPr>
          <w:rFonts w:ascii="Times New Roman" w:hAnsi="Times New Roman" w:cs="Times New Roman"/>
          <w:sz w:val="24"/>
          <w:szCs w:val="24"/>
        </w:rPr>
        <w:t>Устав и приложения к нему сшиваются каждый отдельно.</w:t>
      </w:r>
    </w:p>
    <w:p w:rsidR="0085049C" w:rsidRDefault="0085049C" w:rsidP="0085049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Прошивание допустимо как через одну дырку в левом верхнем углу, так и через 2-3 дырки с краю документа.</w:t>
      </w:r>
    </w:p>
    <w:p w:rsidR="0085049C" w:rsidRDefault="0085049C" w:rsidP="0085049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с гербовой печатью (последняя; в </w:t>
      </w:r>
      <w:r w:rsidR="0090485C" w:rsidRPr="0090485C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90485C">
        <w:rPr>
          <w:rFonts w:ascii="Times New Roman" w:hAnsi="Times New Roman" w:cs="Times New Roman"/>
          <w:sz w:val="24"/>
          <w:szCs w:val="24"/>
          <w:u w:val="single"/>
        </w:rPr>
        <w:t>ицензии</w:t>
      </w:r>
      <w:r w:rsidR="0090485C">
        <w:rPr>
          <w:rFonts w:ascii="Times New Roman" w:hAnsi="Times New Roman" w:cs="Times New Roman"/>
          <w:sz w:val="24"/>
          <w:szCs w:val="24"/>
        </w:rPr>
        <w:t xml:space="preserve"> и </w:t>
      </w:r>
      <w:r w:rsidR="0090485C" w:rsidRPr="0090485C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0485C">
        <w:rPr>
          <w:rFonts w:ascii="Times New Roman" w:hAnsi="Times New Roman" w:cs="Times New Roman"/>
          <w:sz w:val="24"/>
          <w:szCs w:val="24"/>
          <w:u w:val="single"/>
        </w:rPr>
        <w:t>видетельстве</w:t>
      </w:r>
      <w:r>
        <w:rPr>
          <w:rFonts w:ascii="Times New Roman" w:hAnsi="Times New Roman" w:cs="Times New Roman"/>
          <w:sz w:val="24"/>
          <w:szCs w:val="24"/>
        </w:rPr>
        <w:t xml:space="preserve"> – последняя в каждом приложении, кроме одинарных листов) пришивается наружу.</w:t>
      </w:r>
    </w:p>
    <w:p w:rsidR="0090485C" w:rsidRDefault="0085049C" w:rsidP="0085049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количестве документов, превышающих один экземпляр, документы складываются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поэкземплярно</w:t>
      </w:r>
      <w:proofErr w:type="spellEnd"/>
      <w:r w:rsidR="0090485C">
        <w:rPr>
          <w:rFonts w:ascii="Times New Roman" w:hAnsi="Times New Roman" w:cs="Times New Roman"/>
          <w:sz w:val="24"/>
          <w:szCs w:val="24"/>
        </w:rPr>
        <w:t xml:space="preserve"> (например, необходимо заверить): </w:t>
      </w:r>
    </w:p>
    <w:p w:rsidR="0090485C" w:rsidRDefault="0085049C" w:rsidP="009048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485C">
        <w:rPr>
          <w:rFonts w:ascii="Times New Roman" w:hAnsi="Times New Roman" w:cs="Times New Roman"/>
          <w:i/>
          <w:sz w:val="24"/>
          <w:szCs w:val="24"/>
        </w:rPr>
        <w:t xml:space="preserve">3 копии устава со всеми приложениями и 3 экземпляра </w:t>
      </w:r>
      <w:r w:rsidR="0090485C" w:rsidRPr="0090485C"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r w:rsidRPr="0090485C">
        <w:rPr>
          <w:rFonts w:ascii="Times New Roman" w:hAnsi="Times New Roman" w:cs="Times New Roman"/>
          <w:i/>
          <w:sz w:val="24"/>
          <w:szCs w:val="24"/>
          <w:u w:val="single"/>
        </w:rPr>
        <w:t>ицензии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7814">
        <w:rPr>
          <w:rFonts w:ascii="Times New Roman" w:hAnsi="Times New Roman" w:cs="Times New Roman"/>
          <w:sz w:val="24"/>
          <w:szCs w:val="24"/>
        </w:rPr>
        <w:t>разложить их следует в следующем порядке</w:t>
      </w:r>
      <w:r w:rsidR="0090485C">
        <w:rPr>
          <w:rFonts w:ascii="Times New Roman" w:hAnsi="Times New Roman" w:cs="Times New Roman"/>
          <w:sz w:val="24"/>
          <w:szCs w:val="24"/>
        </w:rPr>
        <w:t>:</w:t>
      </w:r>
    </w:p>
    <w:p w:rsidR="0090485C" w:rsidRDefault="00117814" w:rsidP="0090485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90485C">
        <w:rPr>
          <w:rFonts w:ascii="Times New Roman" w:hAnsi="Times New Roman" w:cs="Times New Roman"/>
          <w:sz w:val="24"/>
          <w:szCs w:val="24"/>
        </w:rPr>
        <w:t>устава</w:t>
      </w:r>
    </w:p>
    <w:p w:rsidR="0090485C" w:rsidRDefault="0090485C" w:rsidP="0090485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экземпляра приложения №1</w:t>
      </w:r>
    </w:p>
    <w:p w:rsidR="0090485C" w:rsidRDefault="0090485C" w:rsidP="0090485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экземпляра приложения №2</w:t>
      </w:r>
    </w:p>
    <w:p w:rsidR="0090485C" w:rsidRDefault="0090485C" w:rsidP="0090485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экземпляра приложения №3</w:t>
      </w:r>
    </w:p>
    <w:p w:rsidR="0090485C" w:rsidRDefault="0090485C" w:rsidP="0090485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экземпляра приложения №3</w:t>
      </w:r>
    </w:p>
    <w:p w:rsidR="0090485C" w:rsidRDefault="0090485C" w:rsidP="0090485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экземпляра приложения №4</w:t>
      </w:r>
    </w:p>
    <w:p w:rsidR="0085049C" w:rsidRPr="0085049C" w:rsidRDefault="0090485C" w:rsidP="0090485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117814" w:rsidRPr="00117814">
        <w:rPr>
          <w:rFonts w:ascii="Times New Roman" w:hAnsi="Times New Roman" w:cs="Times New Roman"/>
          <w:sz w:val="24"/>
          <w:szCs w:val="24"/>
          <w:u w:val="single"/>
        </w:rPr>
        <w:t>ицензия</w:t>
      </w:r>
      <w:r w:rsidR="00117814">
        <w:rPr>
          <w:rFonts w:ascii="Times New Roman" w:hAnsi="Times New Roman" w:cs="Times New Roman"/>
          <w:sz w:val="24"/>
          <w:szCs w:val="24"/>
        </w:rPr>
        <w:t xml:space="preserve"> раскладываются по п</w:t>
      </w:r>
      <w:r>
        <w:rPr>
          <w:rFonts w:ascii="Times New Roman" w:hAnsi="Times New Roman" w:cs="Times New Roman"/>
          <w:sz w:val="24"/>
          <w:szCs w:val="24"/>
        </w:rPr>
        <w:t xml:space="preserve">риложениям – 3 </w:t>
      </w:r>
      <w:proofErr w:type="gramStart"/>
      <w:r>
        <w:rPr>
          <w:rFonts w:ascii="Times New Roman" w:hAnsi="Times New Roman" w:cs="Times New Roman"/>
          <w:sz w:val="24"/>
          <w:szCs w:val="24"/>
        </w:rPr>
        <w:t>титульных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листа, 3 приложения №1.9, 3 приложения №2.1 и т.д. (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117814">
        <w:rPr>
          <w:rFonts w:ascii="Times New Roman" w:hAnsi="Times New Roman" w:cs="Times New Roman"/>
          <w:sz w:val="24"/>
          <w:szCs w:val="24"/>
          <w:u w:val="single"/>
        </w:rPr>
        <w:t>видетельст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во </w:t>
      </w:r>
      <w:r w:rsidRPr="0090485C">
        <w:rPr>
          <w:rFonts w:ascii="Times New Roman" w:hAnsi="Times New Roman" w:cs="Times New Roman"/>
          <w:sz w:val="24"/>
          <w:szCs w:val="24"/>
        </w:rPr>
        <w:t>раскладывается по такому же принципу)</w:t>
      </w:r>
    </w:p>
    <w:p w:rsidR="00693DD3" w:rsidRDefault="00693DD3" w:rsidP="003E5D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FBE">
        <w:rPr>
          <w:rFonts w:ascii="Times New Roman" w:hAnsi="Times New Roman" w:cs="Times New Roman"/>
          <w:sz w:val="24"/>
          <w:szCs w:val="24"/>
        </w:rPr>
        <w:t xml:space="preserve">Документы прошиваются </w:t>
      </w:r>
      <w:r w:rsidRPr="002F1C52">
        <w:rPr>
          <w:rFonts w:ascii="Times New Roman" w:hAnsi="Times New Roman" w:cs="Times New Roman"/>
          <w:b/>
          <w:sz w:val="24"/>
          <w:szCs w:val="24"/>
        </w:rPr>
        <w:t>канцелярской нитью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DD3" w:rsidRDefault="00693DD3" w:rsidP="003E5D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1E8B">
        <w:rPr>
          <w:rFonts w:ascii="Times New Roman" w:hAnsi="Times New Roman" w:cs="Times New Roman"/>
          <w:sz w:val="24"/>
          <w:szCs w:val="24"/>
        </w:rPr>
        <w:t>Канцелярской нитью</w:t>
      </w:r>
      <w:r w:rsidRPr="002F1C52">
        <w:rPr>
          <w:rFonts w:ascii="Times New Roman" w:hAnsi="Times New Roman" w:cs="Times New Roman"/>
          <w:b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693DD3" w:rsidRDefault="00693DD3" w:rsidP="003E5D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Нить для одежды</w:t>
      </w:r>
    </w:p>
    <w:p w:rsidR="00693DD3" w:rsidRDefault="00693DD3" w:rsidP="003E5D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Бечевка</w:t>
      </w:r>
    </w:p>
    <w:p w:rsidR="0085049C" w:rsidRPr="0085049C" w:rsidRDefault="00693DD3" w:rsidP="008504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Леска</w:t>
      </w:r>
    </w:p>
    <w:p w:rsidR="00693DD3" w:rsidRPr="00693DD3" w:rsidRDefault="00C3621C" w:rsidP="003E5D50">
      <w:pPr>
        <w:jc w:val="both"/>
        <w:rPr>
          <w:rFonts w:ascii="Times New Roman" w:hAnsi="Times New Roman" w:cs="Times New Roman"/>
          <w:sz w:val="24"/>
          <w:szCs w:val="24"/>
        </w:rPr>
      </w:pPr>
      <w:r w:rsidRPr="00C3621C">
        <w:rPr>
          <w:rFonts w:ascii="Times New Roman" w:hAnsi="Times New Roman" w:cs="Times New Roman"/>
          <w:sz w:val="24"/>
          <w:szCs w:val="24"/>
        </w:rPr>
        <w:t xml:space="preserve">Заказать канцелярскую нить Вы можете на складе, ознакомившись с порядком получения канцелярии на странице Управления материально-технического обеспечения  </w:t>
      </w:r>
      <w:hyperlink r:id="rId8" w:history="1">
        <w:r w:rsidRPr="00C35E0C">
          <w:rPr>
            <w:rStyle w:val="a5"/>
            <w:rFonts w:ascii="Times New Roman" w:hAnsi="Times New Roman" w:cs="Times New Roman"/>
            <w:sz w:val="24"/>
            <w:szCs w:val="24"/>
          </w:rPr>
          <w:t>http://www.hse.ru/org/hse/service/logsupport/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93DD3" w:rsidRPr="00693DD3" w:rsidSect="006C56B4">
      <w:pgSz w:w="11906" w:h="16838"/>
      <w:pgMar w:top="1134" w:right="850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2FC3"/>
    <w:multiLevelType w:val="hybridMultilevel"/>
    <w:tmpl w:val="22187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72188"/>
    <w:multiLevelType w:val="hybridMultilevel"/>
    <w:tmpl w:val="3BEC33C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73275B"/>
    <w:multiLevelType w:val="hybridMultilevel"/>
    <w:tmpl w:val="22187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32ED6"/>
    <w:multiLevelType w:val="hybridMultilevel"/>
    <w:tmpl w:val="09D0C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986993"/>
    <w:multiLevelType w:val="hybridMultilevel"/>
    <w:tmpl w:val="D74AD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009D1"/>
    <w:multiLevelType w:val="hybridMultilevel"/>
    <w:tmpl w:val="A1BE8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2C"/>
    <w:rsid w:val="00117814"/>
    <w:rsid w:val="001C7E82"/>
    <w:rsid w:val="00235BC2"/>
    <w:rsid w:val="002B24E9"/>
    <w:rsid w:val="002F1C52"/>
    <w:rsid w:val="003008E8"/>
    <w:rsid w:val="003C2FBE"/>
    <w:rsid w:val="003E5D50"/>
    <w:rsid w:val="00400826"/>
    <w:rsid w:val="00693DD3"/>
    <w:rsid w:val="006A2C2C"/>
    <w:rsid w:val="006C56B4"/>
    <w:rsid w:val="006D4FBB"/>
    <w:rsid w:val="00843FA8"/>
    <w:rsid w:val="0085049C"/>
    <w:rsid w:val="008E1E8B"/>
    <w:rsid w:val="0090485C"/>
    <w:rsid w:val="00B177E8"/>
    <w:rsid w:val="00C3621C"/>
    <w:rsid w:val="00C84456"/>
    <w:rsid w:val="00F0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qFormat/>
    <w:rsid w:val="00235BC2"/>
    <w:rPr>
      <w:rFonts w:ascii="Times New Roman" w:hAnsi="Times New Roman"/>
      <w:b/>
      <w:color w:val="C0504D" w:themeColor="accent2"/>
      <w:sz w:val="28"/>
    </w:rPr>
  </w:style>
  <w:style w:type="character" w:customStyle="1" w:styleId="a3">
    <w:name w:val="Форма"/>
    <w:basedOn w:val="a0"/>
    <w:uiPriority w:val="1"/>
    <w:qFormat/>
    <w:rsid w:val="006D4FBB"/>
    <w:rPr>
      <w:rFonts w:ascii="Times New Roman" w:hAnsi="Times New Roman"/>
      <w:i/>
      <w:sz w:val="20"/>
    </w:rPr>
  </w:style>
  <w:style w:type="paragraph" w:styleId="a4">
    <w:name w:val="List Paragraph"/>
    <w:basedOn w:val="a"/>
    <w:uiPriority w:val="34"/>
    <w:qFormat/>
    <w:rsid w:val="002B24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2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qFormat/>
    <w:rsid w:val="00235BC2"/>
    <w:rPr>
      <w:rFonts w:ascii="Times New Roman" w:hAnsi="Times New Roman"/>
      <w:b/>
      <w:color w:val="C0504D" w:themeColor="accent2"/>
      <w:sz w:val="28"/>
    </w:rPr>
  </w:style>
  <w:style w:type="character" w:customStyle="1" w:styleId="a3">
    <w:name w:val="Форма"/>
    <w:basedOn w:val="a0"/>
    <w:uiPriority w:val="1"/>
    <w:qFormat/>
    <w:rsid w:val="006D4FBB"/>
    <w:rPr>
      <w:rFonts w:ascii="Times New Roman" w:hAnsi="Times New Roman"/>
      <w:i/>
      <w:sz w:val="20"/>
    </w:rPr>
  </w:style>
  <w:style w:type="paragraph" w:styleId="a4">
    <w:name w:val="List Paragraph"/>
    <w:basedOn w:val="a"/>
    <w:uiPriority w:val="34"/>
    <w:qFormat/>
    <w:rsid w:val="002B24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2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org/hse/service/logsuppo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se.ru/org/hse/service/logsup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.hse.ru/officiall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2015-12-02T11:03:00Z</dcterms:created>
  <dcterms:modified xsi:type="dcterms:W3CDTF">2015-12-02T11:03:00Z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-1141737240</vt:i4>
  </property>
  <property fmtid="{D5CDD505-2E9C-101B-9397-08002B2CF9AE}" pid="3" name="_NewReviewCycle">
    <vt:lpwstr/>
  </property>
  <property fmtid="{D5CDD505-2E9C-101B-9397-08002B2CF9AE}" pid="4" name="_EmailSubject">
    <vt:lpwstr>В догонку: RE: процесс: получение копий учредительных документов</vt:lpwstr>
  </property>
  <property fmtid="{D5CDD505-2E9C-101B-9397-08002B2CF9AE}" pid="5" name="_AuthorEmail">
    <vt:lpwstr>ayualexandrov@hse.ru</vt:lpwstr>
  </property>
  <property fmtid="{D5CDD505-2E9C-101B-9397-08002B2CF9AE}" pid="6" name="_AuthorEmailDisplayName">
    <vt:lpwstr>Александров Андрей Юрьевич</vt:lpwstr>
  </property>
</Properties>
</file>