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B72" w:rsidRDefault="009C1B72" w:rsidP="00D777C2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1D3F0D" w:rsidRPr="008035A9" w:rsidRDefault="001D3F0D" w:rsidP="00D777C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035A9">
        <w:rPr>
          <w:b/>
          <w:bCs/>
          <w:sz w:val="24"/>
          <w:szCs w:val="24"/>
        </w:rPr>
        <w:t>Информация о предоставлении помещений НИУ ВШЭ для проведения научных мероприятий</w:t>
      </w:r>
    </w:p>
    <w:p w:rsidR="001D3F0D" w:rsidRPr="00D777C2" w:rsidRDefault="001D3F0D" w:rsidP="00D777C2">
      <w:pPr>
        <w:spacing w:after="0" w:line="240" w:lineRule="auto"/>
        <w:rPr>
          <w:sz w:val="16"/>
          <w:szCs w:val="16"/>
        </w:rPr>
      </w:pPr>
    </w:p>
    <w:tbl>
      <w:tblPr>
        <w:tblW w:w="1538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2340"/>
        <w:gridCol w:w="992"/>
        <w:gridCol w:w="851"/>
        <w:gridCol w:w="992"/>
        <w:gridCol w:w="993"/>
        <w:gridCol w:w="1275"/>
        <w:gridCol w:w="1134"/>
        <w:gridCol w:w="992"/>
        <w:gridCol w:w="1134"/>
        <w:gridCol w:w="1134"/>
      </w:tblGrid>
      <w:tr w:rsidR="001D3F0D" w:rsidRPr="0063667C" w:rsidTr="000E5DBA">
        <w:tc>
          <w:tcPr>
            <w:tcW w:w="3544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r w:rsidRPr="0063667C">
              <w:rPr>
                <w:b/>
                <w:bCs/>
              </w:rPr>
              <w:t>Адрес местонахождения</w:t>
            </w:r>
          </w:p>
        </w:tc>
        <w:tc>
          <w:tcPr>
            <w:tcW w:w="2340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r w:rsidRPr="0063667C">
              <w:rPr>
                <w:b/>
                <w:bCs/>
              </w:rPr>
              <w:t>Помещение,</w:t>
            </w:r>
          </w:p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r w:rsidRPr="0063667C">
              <w:rPr>
                <w:b/>
                <w:bCs/>
              </w:rPr>
              <w:t>аудитория</w:t>
            </w:r>
          </w:p>
        </w:tc>
        <w:tc>
          <w:tcPr>
            <w:tcW w:w="992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r w:rsidRPr="0063667C">
              <w:rPr>
                <w:b/>
                <w:bCs/>
              </w:rPr>
              <w:t>Кол-во</w:t>
            </w:r>
          </w:p>
          <w:p w:rsidR="001D3F0D" w:rsidRDefault="007D6D86" w:rsidP="006366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</w:t>
            </w:r>
            <w:r w:rsidR="001D3F0D" w:rsidRPr="0063667C">
              <w:rPr>
                <w:b/>
                <w:bCs/>
              </w:rPr>
              <w:t>ест</w:t>
            </w:r>
          </w:p>
          <w:p w:rsidR="007D6D86" w:rsidRPr="0063667C" w:rsidRDefault="007D6D86" w:rsidP="0063667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(макс.)</w:t>
            </w:r>
          </w:p>
        </w:tc>
        <w:tc>
          <w:tcPr>
            <w:tcW w:w="7371" w:type="dxa"/>
            <w:gridSpan w:val="7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r w:rsidRPr="0063667C">
              <w:rPr>
                <w:b/>
                <w:bCs/>
              </w:rPr>
              <w:t>Техническая оснащенность:</w:t>
            </w:r>
          </w:p>
        </w:tc>
        <w:tc>
          <w:tcPr>
            <w:tcW w:w="1134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63667C">
              <w:rPr>
                <w:b/>
                <w:bCs/>
                <w:sz w:val="20"/>
                <w:szCs w:val="20"/>
              </w:rPr>
              <w:t>Возмож-ность</w:t>
            </w:r>
            <w:proofErr w:type="spellEnd"/>
            <w:proofErr w:type="gramEnd"/>
          </w:p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63667C">
              <w:rPr>
                <w:b/>
                <w:bCs/>
                <w:sz w:val="20"/>
                <w:szCs w:val="20"/>
              </w:rPr>
              <w:t>орг-ции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 xml:space="preserve"> питания</w:t>
            </w:r>
          </w:p>
        </w:tc>
      </w:tr>
      <w:tr w:rsidR="001D3F0D" w:rsidRPr="0063667C" w:rsidTr="000E5DBA"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2340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992" w:type="dxa"/>
            <w:vMerge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3667C">
              <w:rPr>
                <w:b/>
                <w:bCs/>
                <w:sz w:val="20"/>
                <w:szCs w:val="20"/>
              </w:rPr>
              <w:t>Звуко-усиле-ние</w:t>
            </w:r>
            <w:proofErr w:type="spellEnd"/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667C">
              <w:rPr>
                <w:b/>
                <w:bCs/>
                <w:sz w:val="20"/>
                <w:szCs w:val="20"/>
              </w:rPr>
              <w:t>Ауди</w:t>
            </w:r>
            <w:proofErr w:type="gramStart"/>
            <w:r w:rsidRPr="0063667C">
              <w:rPr>
                <w:b/>
                <w:bCs/>
                <w:sz w:val="20"/>
                <w:szCs w:val="20"/>
              </w:rPr>
              <w:t>о-</w:t>
            </w:r>
            <w:proofErr w:type="gramEnd"/>
            <w:r w:rsidRPr="0063667C">
              <w:rPr>
                <w:b/>
                <w:bCs/>
                <w:sz w:val="20"/>
                <w:szCs w:val="20"/>
              </w:rPr>
              <w:t xml:space="preserve"> Видео-</w:t>
            </w:r>
          </w:p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667C">
              <w:rPr>
                <w:b/>
                <w:bCs/>
                <w:sz w:val="20"/>
                <w:szCs w:val="20"/>
              </w:rPr>
              <w:t>запись</w:t>
            </w:r>
          </w:p>
        </w:tc>
        <w:tc>
          <w:tcPr>
            <w:tcW w:w="993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667C">
              <w:rPr>
                <w:b/>
                <w:bCs/>
                <w:sz w:val="20"/>
                <w:szCs w:val="20"/>
              </w:rPr>
              <w:t>Видео-</w:t>
            </w:r>
            <w:proofErr w:type="spellStart"/>
            <w:r w:rsidRPr="0063667C">
              <w:rPr>
                <w:b/>
                <w:bCs/>
                <w:sz w:val="20"/>
                <w:szCs w:val="20"/>
              </w:rPr>
              <w:t>трансля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>-</w:t>
            </w:r>
            <w:proofErr w:type="spellStart"/>
            <w:r w:rsidRPr="0063667C">
              <w:rPr>
                <w:b/>
                <w:bCs/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75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3667C">
              <w:rPr>
                <w:b/>
                <w:bCs/>
                <w:sz w:val="20"/>
                <w:szCs w:val="20"/>
              </w:rPr>
              <w:t>Оборуд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 xml:space="preserve">. для </w:t>
            </w:r>
            <w:proofErr w:type="spellStart"/>
            <w:r w:rsidRPr="0063667C">
              <w:rPr>
                <w:b/>
                <w:bCs/>
                <w:sz w:val="20"/>
                <w:szCs w:val="20"/>
              </w:rPr>
              <w:t>синхр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>. перевода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3667C">
              <w:rPr>
                <w:b/>
                <w:bCs/>
                <w:sz w:val="20"/>
                <w:szCs w:val="20"/>
              </w:rPr>
              <w:t>Перезент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>. оборудование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667C">
              <w:rPr>
                <w:b/>
                <w:bCs/>
                <w:sz w:val="20"/>
                <w:szCs w:val="20"/>
              </w:rPr>
              <w:t>Наличие экрана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3667C">
              <w:rPr>
                <w:b/>
                <w:bCs/>
                <w:sz w:val="20"/>
                <w:szCs w:val="20"/>
              </w:rPr>
              <w:t xml:space="preserve">Наличие </w:t>
            </w:r>
            <w:proofErr w:type="spellStart"/>
            <w:r w:rsidRPr="0063667C">
              <w:rPr>
                <w:b/>
                <w:bCs/>
                <w:spacing w:val="-6"/>
                <w:sz w:val="20"/>
                <w:szCs w:val="20"/>
              </w:rPr>
              <w:t>флипчарта</w:t>
            </w:r>
            <w:proofErr w:type="spellEnd"/>
            <w:r w:rsidRPr="0063667C">
              <w:rPr>
                <w:b/>
                <w:bCs/>
                <w:sz w:val="20"/>
                <w:szCs w:val="20"/>
              </w:rPr>
              <w:t>/доски</w:t>
            </w:r>
          </w:p>
        </w:tc>
        <w:tc>
          <w:tcPr>
            <w:tcW w:w="1134" w:type="dxa"/>
            <w:vMerge/>
          </w:tcPr>
          <w:p w:rsidR="001D3F0D" w:rsidRPr="0063667C" w:rsidRDefault="001D3F0D" w:rsidP="0063667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D3F0D" w:rsidRPr="0063667C" w:rsidTr="000E5DBA">
        <w:trPr>
          <w:trHeight w:val="655"/>
        </w:trPr>
        <w:tc>
          <w:tcPr>
            <w:tcW w:w="3544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>ул. Мясницкая, д.</w:t>
            </w:r>
            <w:r w:rsidR="00511EF8">
              <w:rPr>
                <w:b/>
                <w:bCs/>
              </w:rPr>
              <w:t xml:space="preserve"> </w:t>
            </w:r>
            <w:r w:rsidRPr="0063667C">
              <w:rPr>
                <w:b/>
                <w:bCs/>
              </w:rPr>
              <w:t>20</w:t>
            </w: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ст. М «Лубянка», «Чистые пруды», «Тургеневская»</w:t>
            </w:r>
          </w:p>
          <w:p w:rsidR="001D3F0D" w:rsidRDefault="001D3F0D" w:rsidP="0063667C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03643B" w:rsidRDefault="0003643B" w:rsidP="006366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</w:t>
            </w:r>
            <w:r w:rsidR="00532FA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есть</w:t>
            </w:r>
            <w:r w:rsidR="00532FA1">
              <w:rPr>
                <w:sz w:val="20"/>
                <w:szCs w:val="20"/>
              </w:rPr>
              <w:t xml:space="preserve"> во всех помещениях</w:t>
            </w:r>
          </w:p>
          <w:p w:rsidR="004A6BBE" w:rsidRDefault="004A6BBE" w:rsidP="0063667C">
            <w:pPr>
              <w:spacing w:after="0" w:line="240" w:lineRule="auto"/>
              <w:rPr>
                <w:sz w:val="20"/>
                <w:szCs w:val="20"/>
              </w:rPr>
            </w:pPr>
          </w:p>
          <w:p w:rsidR="004A6BBE" w:rsidRPr="001A654A" w:rsidRDefault="001A654A" w:rsidP="0063667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Free</w:t>
            </w:r>
          </w:p>
          <w:p w:rsidR="004A6BBE" w:rsidRPr="0063667C" w:rsidRDefault="004A6BBE" w:rsidP="0063667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Зал заседаний Ученого совета 311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80</w:t>
            </w: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3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275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  <w:r w:rsidR="00C225FC">
              <w:t>**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09"/>
        </w:trPr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Зал заседаний 309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40</w:t>
            </w:r>
          </w:p>
        </w:tc>
        <w:tc>
          <w:tcPr>
            <w:tcW w:w="851" w:type="dxa"/>
            <w:shd w:val="clear" w:color="auto" w:fill="auto"/>
          </w:tcPr>
          <w:p w:rsidR="001D3F0D" w:rsidRPr="00917F3C" w:rsidRDefault="00720BA8" w:rsidP="006366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1D3F0D" w:rsidRPr="00917F3C" w:rsidRDefault="00917F3C" w:rsidP="0063667C">
            <w:pPr>
              <w:spacing w:after="0" w:line="240" w:lineRule="auto"/>
              <w:jc w:val="center"/>
            </w:pPr>
            <w:r>
              <w:t>Д</w:t>
            </w:r>
            <w:r w:rsidR="001D3F0D" w:rsidRPr="00917F3C">
              <w:t>а</w:t>
            </w:r>
          </w:p>
        </w:tc>
        <w:tc>
          <w:tcPr>
            <w:tcW w:w="993" w:type="dxa"/>
            <w:shd w:val="clear" w:color="auto" w:fill="auto"/>
          </w:tcPr>
          <w:p w:rsidR="001D3F0D" w:rsidRPr="00917F3C" w:rsidRDefault="00917F3C" w:rsidP="0063667C">
            <w:pPr>
              <w:spacing w:after="0" w:line="240" w:lineRule="auto"/>
              <w:jc w:val="center"/>
            </w:pPr>
            <w:r>
              <w:t>Д</w:t>
            </w:r>
            <w:r w:rsidR="001D3F0D" w:rsidRPr="00917F3C">
              <w:t>а</w:t>
            </w:r>
          </w:p>
        </w:tc>
        <w:tc>
          <w:tcPr>
            <w:tcW w:w="1275" w:type="dxa"/>
            <w:shd w:val="clear" w:color="auto" w:fill="auto"/>
          </w:tcPr>
          <w:p w:rsidR="001D3F0D" w:rsidRPr="00917F3C" w:rsidRDefault="00B42B0D" w:rsidP="006366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</w:tcPr>
          <w:p w:rsidR="001D3F0D" w:rsidRPr="0063667C" w:rsidRDefault="00D23B38" w:rsidP="00D23B38">
            <w:pPr>
              <w:spacing w:after="0" w:line="240" w:lineRule="auto"/>
              <w:jc w:val="center"/>
            </w:pPr>
            <w:r>
              <w:t>Два в</w:t>
            </w:r>
            <w:r w:rsidR="00B42B0D">
              <w:t>идео монитор</w:t>
            </w:r>
            <w:r>
              <w:t>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15"/>
        </w:trPr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Переговорная 327-К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40</w:t>
            </w:r>
          </w:p>
        </w:tc>
        <w:tc>
          <w:tcPr>
            <w:tcW w:w="851" w:type="dxa"/>
            <w:shd w:val="clear" w:color="auto" w:fill="auto"/>
          </w:tcPr>
          <w:p w:rsidR="001D3F0D" w:rsidRPr="00917F3C" w:rsidRDefault="00720BA8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shd w:val="clear" w:color="auto" w:fill="auto"/>
          </w:tcPr>
          <w:p w:rsidR="001D3F0D" w:rsidRPr="00917F3C" w:rsidRDefault="00720BA8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  <w:r w:rsidR="000B5273">
              <w:t>**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 xml:space="preserve">Аудитории 101, 102, </w:t>
            </w: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124, 125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85</w:t>
            </w:r>
          </w:p>
        </w:tc>
        <w:tc>
          <w:tcPr>
            <w:tcW w:w="851" w:type="dxa"/>
            <w:shd w:val="clear" w:color="auto" w:fill="auto"/>
          </w:tcPr>
          <w:p w:rsidR="00532FA1" w:rsidRDefault="00532FA1" w:rsidP="001A0EF4">
            <w:pPr>
              <w:spacing w:after="0" w:line="240" w:lineRule="auto"/>
              <w:jc w:val="center"/>
            </w:pPr>
          </w:p>
          <w:p w:rsidR="001D3F0D" w:rsidRPr="00917F3C" w:rsidRDefault="00917F3C" w:rsidP="001A0EF4">
            <w:pPr>
              <w:spacing w:after="0" w:line="240" w:lineRule="auto"/>
              <w:jc w:val="center"/>
            </w:pPr>
            <w:r>
              <w:t>Д</w:t>
            </w:r>
            <w:r w:rsidR="001D3F0D" w:rsidRPr="00917F3C">
              <w:t>а</w:t>
            </w:r>
          </w:p>
        </w:tc>
        <w:tc>
          <w:tcPr>
            <w:tcW w:w="992" w:type="dxa"/>
            <w:shd w:val="clear" w:color="auto" w:fill="auto"/>
          </w:tcPr>
          <w:p w:rsidR="00532FA1" w:rsidRDefault="00532FA1" w:rsidP="001A0EF4">
            <w:pPr>
              <w:spacing w:after="0" w:line="240" w:lineRule="auto"/>
              <w:jc w:val="center"/>
            </w:pPr>
          </w:p>
          <w:p w:rsidR="001D3F0D" w:rsidRPr="00917F3C" w:rsidRDefault="00720BA8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532FA1" w:rsidRDefault="00532FA1" w:rsidP="001A0EF4">
            <w:pPr>
              <w:spacing w:after="0" w:line="240" w:lineRule="auto"/>
              <w:jc w:val="center"/>
            </w:pPr>
          </w:p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532FA1" w:rsidRDefault="00532FA1" w:rsidP="001A0EF4">
            <w:pPr>
              <w:spacing w:after="0" w:line="240" w:lineRule="auto"/>
              <w:jc w:val="center"/>
            </w:pPr>
          </w:p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532FA1" w:rsidRDefault="00532FA1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  <w:r w:rsidR="00C225FC">
              <w:t>**</w:t>
            </w:r>
          </w:p>
        </w:tc>
        <w:tc>
          <w:tcPr>
            <w:tcW w:w="992" w:type="dxa"/>
          </w:tcPr>
          <w:p w:rsidR="00532FA1" w:rsidRDefault="00532FA1" w:rsidP="0063667C">
            <w:pPr>
              <w:spacing w:after="0" w:line="240" w:lineRule="auto"/>
              <w:jc w:val="center"/>
            </w:pPr>
          </w:p>
          <w:p w:rsidR="001D3F0D" w:rsidRPr="0063667C" w:rsidRDefault="009B4B76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32FA1" w:rsidRDefault="00532FA1" w:rsidP="0063667C">
            <w:pPr>
              <w:spacing w:after="0" w:line="240" w:lineRule="auto"/>
              <w:jc w:val="center"/>
            </w:pPr>
          </w:p>
          <w:p w:rsidR="001D3F0D" w:rsidRPr="0063667C" w:rsidRDefault="009B4B76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532FA1" w:rsidRDefault="00532FA1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29"/>
        </w:trPr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</w:pPr>
          </w:p>
        </w:tc>
        <w:tc>
          <w:tcPr>
            <w:tcW w:w="2340" w:type="dxa"/>
          </w:tcPr>
          <w:p w:rsidR="001D3F0D" w:rsidRPr="00AB72CF" w:rsidRDefault="001D3F0D" w:rsidP="0063667C">
            <w:pPr>
              <w:spacing w:after="0" w:line="240" w:lineRule="auto"/>
            </w:pPr>
            <w:r w:rsidRPr="00AB72CF">
              <w:t>Аудитория 116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100</w:t>
            </w:r>
          </w:p>
        </w:tc>
        <w:tc>
          <w:tcPr>
            <w:tcW w:w="851" w:type="dxa"/>
            <w:shd w:val="clear" w:color="auto" w:fill="auto"/>
          </w:tcPr>
          <w:p w:rsidR="001D3F0D" w:rsidRPr="00917F3C" w:rsidRDefault="00917F3C" w:rsidP="001A0EF4">
            <w:pPr>
              <w:spacing w:after="0" w:line="240" w:lineRule="auto"/>
              <w:jc w:val="center"/>
            </w:pPr>
            <w:r>
              <w:t>Д</w:t>
            </w:r>
            <w:r w:rsidR="001D3F0D" w:rsidRPr="00917F3C">
              <w:t>а</w:t>
            </w:r>
          </w:p>
        </w:tc>
        <w:tc>
          <w:tcPr>
            <w:tcW w:w="992" w:type="dxa"/>
            <w:shd w:val="clear" w:color="auto" w:fill="auto"/>
          </w:tcPr>
          <w:p w:rsidR="001D3F0D" w:rsidRPr="00917F3C" w:rsidRDefault="00720BA8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1D3F0D" w:rsidRPr="00917F3C" w:rsidRDefault="00B42B0D" w:rsidP="001A0EF4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  <w:r w:rsidR="00C225FC">
              <w:t>**</w:t>
            </w:r>
          </w:p>
        </w:tc>
        <w:tc>
          <w:tcPr>
            <w:tcW w:w="992" w:type="dxa"/>
          </w:tcPr>
          <w:p w:rsidR="001D3F0D" w:rsidRPr="0063667C" w:rsidRDefault="00C225FC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C225FC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29"/>
        </w:trPr>
        <w:tc>
          <w:tcPr>
            <w:tcW w:w="15381" w:type="dxa"/>
            <w:gridSpan w:val="11"/>
          </w:tcPr>
          <w:p w:rsidR="001D3F0D" w:rsidRDefault="001D3F0D" w:rsidP="00E03D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Пояснение</w:t>
            </w:r>
            <w:r w:rsidR="00BC0FF0">
              <w:rPr>
                <w:b/>
                <w:bCs/>
              </w:rPr>
              <w:t xml:space="preserve">: </w:t>
            </w:r>
            <w:r>
              <w:rPr>
                <w:b/>
                <w:bCs/>
              </w:rPr>
              <w:t xml:space="preserve"> по </w:t>
            </w:r>
            <w:r w:rsidRPr="0063667C">
              <w:rPr>
                <w:b/>
                <w:bCs/>
              </w:rPr>
              <w:t>ул. Мясницкая, д.20</w:t>
            </w:r>
          </w:p>
          <w:p w:rsidR="009D1720" w:rsidRPr="009D1720" w:rsidRDefault="009D1720" w:rsidP="00E03DD8">
            <w:pPr>
              <w:spacing w:after="0" w:line="240" w:lineRule="auto"/>
            </w:pPr>
            <w:r w:rsidRPr="009D1720">
              <w:rPr>
                <w:bCs/>
              </w:rPr>
              <w:t>Все</w:t>
            </w:r>
            <w:r>
              <w:t xml:space="preserve"> указанные выше помещения оснащены кондиционером</w:t>
            </w:r>
            <w:r w:rsidRPr="009D1720">
              <w:t xml:space="preserve"> </w:t>
            </w:r>
          </w:p>
          <w:p w:rsidR="001D3F0D" w:rsidRPr="0063667C" w:rsidRDefault="001D3F0D" w:rsidP="00B42B0D">
            <w:pPr>
              <w:spacing w:after="0" w:line="240" w:lineRule="auto"/>
            </w:pPr>
            <w:r>
              <w:t xml:space="preserve"> </w:t>
            </w:r>
            <w:r w:rsidR="005F63CA">
              <w:t xml:space="preserve">В </w:t>
            </w:r>
            <w:r w:rsidR="00D23B38">
              <w:t xml:space="preserve">ниже и </w:t>
            </w:r>
            <w:r w:rsidR="005F63CA">
              <w:t>вышеуказанные аудитори</w:t>
            </w:r>
            <w:proofErr w:type="gramStart"/>
            <w:r w:rsidR="005F63CA">
              <w:t>и(</w:t>
            </w:r>
            <w:proofErr w:type="gramEnd"/>
            <w:r w:rsidR="005F63CA">
              <w:t>за исключением Зала заседания ученого совета и аудитории 101) предоставля</w:t>
            </w:r>
            <w:r w:rsidR="00B42B0D">
              <w:t>ю</w:t>
            </w:r>
            <w:r w:rsidR="005F63CA">
              <w:t>тся м</w:t>
            </w:r>
            <w:r>
              <w:t xml:space="preserve">обильные комплекты оборудования для </w:t>
            </w:r>
            <w:r w:rsidR="00720BA8">
              <w:t xml:space="preserve">звукоусиления, </w:t>
            </w:r>
            <w:r>
              <w:t>видео</w:t>
            </w:r>
            <w:r w:rsidR="00720BA8">
              <w:t xml:space="preserve"> и аудио </w:t>
            </w:r>
            <w:r>
              <w:t>записи, видеоконференцсвязи и синхроперевода представл</w:t>
            </w:r>
            <w:r w:rsidR="005F63CA">
              <w:t>яются по заявке</w:t>
            </w:r>
            <w:r w:rsidR="00720BA8">
              <w:t>.</w:t>
            </w:r>
            <w:r>
              <w:t xml:space="preserve"> </w:t>
            </w:r>
          </w:p>
        </w:tc>
      </w:tr>
      <w:tr w:rsidR="001D3F0D" w:rsidRPr="0063667C" w:rsidTr="000E5DBA">
        <w:trPr>
          <w:trHeight w:val="561"/>
        </w:trPr>
        <w:tc>
          <w:tcPr>
            <w:tcW w:w="3544" w:type="dxa"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>ул. Малая Ордынка, 17</w:t>
            </w: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ст. М «Третьяковская»</w:t>
            </w:r>
          </w:p>
          <w:p w:rsidR="001D3F0D" w:rsidRDefault="001D3F0D" w:rsidP="0063667C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B75D37" w:rsidRPr="00C969F3" w:rsidRDefault="00B75D37" w:rsidP="006366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 есть</w:t>
            </w:r>
          </w:p>
          <w:p w:rsidR="00147476" w:rsidRPr="00C969F3" w:rsidRDefault="00147476" w:rsidP="0063667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47476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C969F3">
              <w:rPr>
                <w:sz w:val="20"/>
                <w:szCs w:val="20"/>
              </w:rPr>
              <w:t xml:space="preserve"> </w:t>
            </w:r>
            <w:r w:rsidRPr="00147476">
              <w:rPr>
                <w:sz w:val="20"/>
                <w:szCs w:val="20"/>
                <w:lang w:val="en-US"/>
              </w:rPr>
              <w:t>Free</w:t>
            </w:r>
          </w:p>
        </w:tc>
        <w:tc>
          <w:tcPr>
            <w:tcW w:w="2340" w:type="dxa"/>
          </w:tcPr>
          <w:p w:rsidR="006315AC" w:rsidRDefault="006315AC" w:rsidP="0063667C">
            <w:pPr>
              <w:spacing w:after="0" w:line="240" w:lineRule="auto"/>
            </w:pP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Зал заседаний  315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50</w:t>
            </w: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3" w:type="dxa"/>
            <w:shd w:val="clear" w:color="auto" w:fill="auto"/>
          </w:tcPr>
          <w:p w:rsidR="00DC7278" w:rsidRPr="00DC7278" w:rsidRDefault="00DC7278" w:rsidP="001A0EF4">
            <w:pPr>
              <w:spacing w:after="0" w:line="240" w:lineRule="auto"/>
              <w:jc w:val="center"/>
            </w:pPr>
          </w:p>
          <w:p w:rsidR="001D3F0D" w:rsidRPr="00DC7278" w:rsidRDefault="00DC7278" w:rsidP="001A0EF4">
            <w:pPr>
              <w:spacing w:after="0" w:line="240" w:lineRule="auto"/>
              <w:jc w:val="center"/>
            </w:pPr>
            <w:r>
              <w:t>Д</w:t>
            </w:r>
            <w:r w:rsidR="001D3F0D" w:rsidRPr="00DC7278">
              <w:t>а</w:t>
            </w:r>
          </w:p>
        </w:tc>
        <w:tc>
          <w:tcPr>
            <w:tcW w:w="1275" w:type="dxa"/>
            <w:shd w:val="clear" w:color="auto" w:fill="auto"/>
          </w:tcPr>
          <w:p w:rsidR="00DC7278" w:rsidRPr="00DC7278" w:rsidRDefault="00DC7278" w:rsidP="001A0EF4">
            <w:pPr>
              <w:spacing w:after="0" w:line="240" w:lineRule="auto"/>
              <w:jc w:val="center"/>
            </w:pPr>
          </w:p>
          <w:p w:rsidR="001D3F0D" w:rsidRPr="00DC7278" w:rsidRDefault="00DC7278" w:rsidP="001A0EF4">
            <w:pPr>
              <w:spacing w:after="0" w:line="240" w:lineRule="auto"/>
              <w:jc w:val="center"/>
            </w:pPr>
            <w:r>
              <w:t>Д</w:t>
            </w:r>
            <w:r w:rsidR="001D3F0D" w:rsidRPr="00DC7278">
              <w:t>а</w:t>
            </w:r>
            <w:r w:rsidR="008E0DD6">
              <w:t xml:space="preserve"> (до 50 </w:t>
            </w:r>
            <w:proofErr w:type="spellStart"/>
            <w:r w:rsidR="008E0DD6">
              <w:t>пользов</w:t>
            </w:r>
            <w:proofErr w:type="gramStart"/>
            <w:r w:rsidR="008E0DD6">
              <w:t>а</w:t>
            </w:r>
            <w:proofErr w:type="spellEnd"/>
            <w:r w:rsidR="008E0DD6">
              <w:t>-</w:t>
            </w:r>
            <w:proofErr w:type="gramEnd"/>
            <w:r w:rsidR="008E0DD6">
              <w:t xml:space="preserve"> </w:t>
            </w:r>
            <w:proofErr w:type="spellStart"/>
            <w:r w:rsidR="008E0DD6">
              <w:t>телей</w:t>
            </w:r>
            <w:proofErr w:type="spellEnd"/>
            <w:r w:rsidR="008E0DD6">
              <w:t>)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</w:tcPr>
          <w:p w:rsidR="001D3F0D" w:rsidRDefault="001D3F0D" w:rsidP="0063667C">
            <w:pPr>
              <w:spacing w:after="0" w:line="240" w:lineRule="auto"/>
              <w:jc w:val="center"/>
            </w:pPr>
          </w:p>
          <w:p w:rsidR="00717D91" w:rsidRPr="0063667C" w:rsidRDefault="007912A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12"/>
        </w:trPr>
        <w:tc>
          <w:tcPr>
            <w:tcW w:w="3544" w:type="dxa"/>
            <w:vMerge w:val="restart"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 xml:space="preserve">Малый </w:t>
            </w:r>
            <w:proofErr w:type="spellStart"/>
            <w:r w:rsidRPr="0063667C">
              <w:rPr>
                <w:b/>
                <w:bCs/>
              </w:rPr>
              <w:t>Гнездниковский</w:t>
            </w:r>
            <w:proofErr w:type="spellEnd"/>
            <w:r w:rsidRPr="0063667C">
              <w:rPr>
                <w:b/>
                <w:bCs/>
              </w:rPr>
              <w:t xml:space="preserve"> пер.,  4</w:t>
            </w: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ст. М «Пушкинская», «Тверская»</w:t>
            </w:r>
          </w:p>
          <w:p w:rsidR="001D3F0D" w:rsidRDefault="001D3F0D" w:rsidP="0063667C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7A05FC" w:rsidRPr="00C969F3" w:rsidRDefault="007A05FC" w:rsidP="006366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 есть</w:t>
            </w:r>
          </w:p>
          <w:p w:rsidR="00147476" w:rsidRPr="00C969F3" w:rsidRDefault="00147476" w:rsidP="0063667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47476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C969F3">
              <w:rPr>
                <w:sz w:val="20"/>
                <w:szCs w:val="20"/>
              </w:rPr>
              <w:t xml:space="preserve"> </w:t>
            </w:r>
            <w:r w:rsidRPr="00147476">
              <w:rPr>
                <w:sz w:val="20"/>
                <w:szCs w:val="20"/>
                <w:lang w:val="en-US"/>
              </w:rPr>
              <w:t>Free</w:t>
            </w: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Конференц-зал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190</w:t>
            </w: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D3F0D" w:rsidRPr="00041E0E" w:rsidRDefault="00B230BB" w:rsidP="00B42B0D">
            <w:pPr>
              <w:spacing w:after="0" w:line="240" w:lineRule="auto"/>
              <w:jc w:val="center"/>
            </w:pPr>
            <w:r w:rsidRPr="00B230BB">
              <w:t>Нет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1D3F0D" w:rsidRPr="003203B4" w:rsidRDefault="003203B4" w:rsidP="001A0EF4">
            <w:pPr>
              <w:spacing w:after="0" w:line="240" w:lineRule="auto"/>
              <w:jc w:val="center"/>
            </w:pPr>
            <w:r>
              <w:t>Н</w:t>
            </w:r>
            <w:r w:rsidR="001D3F0D" w:rsidRPr="003203B4">
              <w:t>ет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1D3F0D" w:rsidRPr="003203B4" w:rsidRDefault="003203B4" w:rsidP="001A0EF4">
            <w:pPr>
              <w:spacing w:after="0" w:line="240" w:lineRule="auto"/>
              <w:jc w:val="center"/>
            </w:pPr>
            <w:r>
              <w:t>Н</w:t>
            </w:r>
            <w:r w:rsidR="001D3F0D" w:rsidRPr="003203B4">
              <w:t>ет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  <w:r w:rsidR="001A0EE4">
              <w:t>**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417"/>
        </w:trPr>
        <w:tc>
          <w:tcPr>
            <w:tcW w:w="3544" w:type="dxa"/>
            <w:vMerge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Аудитория 31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110</w:t>
            </w: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D3F0D" w:rsidRPr="00041E0E" w:rsidRDefault="00B230BB" w:rsidP="00BF79A4">
            <w:pPr>
              <w:spacing w:after="0" w:line="240" w:lineRule="auto"/>
              <w:jc w:val="center"/>
            </w:pPr>
            <w:r>
              <w:t>Н</w:t>
            </w:r>
            <w:r w:rsidR="00B42B0D">
              <w:t>ет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1D3F0D" w:rsidRPr="003203B4" w:rsidRDefault="003203B4" w:rsidP="001A0EF4">
            <w:pPr>
              <w:spacing w:after="0" w:line="240" w:lineRule="auto"/>
              <w:jc w:val="center"/>
            </w:pPr>
            <w:r>
              <w:t>Н</w:t>
            </w:r>
            <w:r w:rsidR="001D3F0D" w:rsidRPr="003203B4">
              <w:t>ет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1D3F0D" w:rsidRPr="003203B4" w:rsidRDefault="003203B4" w:rsidP="001A0EF4">
            <w:pPr>
              <w:spacing w:after="0" w:line="240" w:lineRule="auto"/>
              <w:jc w:val="center"/>
            </w:pPr>
            <w:r>
              <w:t>Н</w:t>
            </w:r>
            <w:r w:rsidR="001D3F0D" w:rsidRPr="003203B4">
              <w:t>ет</w:t>
            </w:r>
          </w:p>
        </w:tc>
        <w:tc>
          <w:tcPr>
            <w:tcW w:w="1134" w:type="dxa"/>
          </w:tcPr>
          <w:p w:rsidR="001D3F0D" w:rsidRPr="0063667C" w:rsidRDefault="001A0EE4" w:rsidP="0063667C">
            <w:pPr>
              <w:spacing w:after="0" w:line="240" w:lineRule="auto"/>
              <w:jc w:val="center"/>
            </w:pPr>
            <w:r>
              <w:t>Да**</w:t>
            </w:r>
          </w:p>
        </w:tc>
        <w:tc>
          <w:tcPr>
            <w:tcW w:w="992" w:type="dxa"/>
          </w:tcPr>
          <w:p w:rsidR="001D3F0D" w:rsidRPr="0063667C" w:rsidRDefault="002B726D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2D2D10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1D3F0D" w:rsidRPr="0063667C" w:rsidTr="000E5DBA">
        <w:trPr>
          <w:trHeight w:val="605"/>
        </w:trPr>
        <w:tc>
          <w:tcPr>
            <w:tcW w:w="3544" w:type="dxa"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63667C">
              <w:rPr>
                <w:b/>
                <w:bCs/>
              </w:rPr>
              <w:t>Кочновский</w:t>
            </w:r>
            <w:proofErr w:type="spellEnd"/>
            <w:r w:rsidRPr="0063667C">
              <w:rPr>
                <w:b/>
                <w:bCs/>
              </w:rPr>
              <w:t xml:space="preserve"> проезд, 3</w:t>
            </w:r>
          </w:p>
          <w:p w:rsidR="001D3F0D" w:rsidRDefault="001D3F0D" w:rsidP="0063667C">
            <w:pPr>
              <w:spacing w:after="0" w:line="240" w:lineRule="auto"/>
            </w:pPr>
            <w:r w:rsidRPr="0063667C">
              <w:t>ст. М «</w:t>
            </w:r>
            <w:r w:rsidR="00742529">
              <w:t>Аэропорт</w:t>
            </w:r>
            <w:r w:rsidRPr="0063667C">
              <w:t>»</w:t>
            </w:r>
          </w:p>
          <w:p w:rsidR="007A05FC" w:rsidRPr="00742529" w:rsidRDefault="00742529" w:rsidP="0063667C">
            <w:pPr>
              <w:spacing w:after="0" w:line="240" w:lineRule="auto"/>
              <w:rPr>
                <w:sz w:val="20"/>
                <w:szCs w:val="20"/>
              </w:rPr>
            </w:pPr>
            <w:r w:rsidRPr="00742529">
              <w:rPr>
                <w:sz w:val="20"/>
                <w:szCs w:val="20"/>
              </w:rPr>
              <w:t>(Шаговая доступность)</w:t>
            </w:r>
          </w:p>
          <w:p w:rsidR="007A05FC" w:rsidRDefault="00742529" w:rsidP="0063667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 есть</w:t>
            </w:r>
          </w:p>
          <w:p w:rsidR="00742529" w:rsidRPr="0063667C" w:rsidRDefault="00742529" w:rsidP="0063667C">
            <w:pPr>
              <w:spacing w:after="0" w:line="240" w:lineRule="auto"/>
            </w:pPr>
            <w:proofErr w:type="spellStart"/>
            <w:r w:rsidRPr="00742529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C969F3">
              <w:rPr>
                <w:sz w:val="20"/>
                <w:szCs w:val="20"/>
              </w:rPr>
              <w:t xml:space="preserve"> </w:t>
            </w:r>
            <w:r w:rsidRPr="00742529">
              <w:rPr>
                <w:sz w:val="20"/>
                <w:szCs w:val="20"/>
                <w:lang w:val="en-US"/>
              </w:rPr>
              <w:t>Free</w:t>
            </w:r>
          </w:p>
        </w:tc>
        <w:tc>
          <w:tcPr>
            <w:tcW w:w="2340" w:type="dxa"/>
          </w:tcPr>
          <w:p w:rsidR="001D3F0D" w:rsidRPr="0063667C" w:rsidRDefault="001D3F0D" w:rsidP="0063667C">
            <w:pPr>
              <w:spacing w:after="0" w:line="240" w:lineRule="auto"/>
            </w:pPr>
            <w:r w:rsidRPr="0063667C">
              <w:t>Аудитория 622</w:t>
            </w:r>
          </w:p>
        </w:tc>
        <w:tc>
          <w:tcPr>
            <w:tcW w:w="992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200</w:t>
            </w:r>
          </w:p>
        </w:tc>
        <w:tc>
          <w:tcPr>
            <w:tcW w:w="851" w:type="dxa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D3F0D" w:rsidRPr="00041E0E" w:rsidRDefault="001D3F0D" w:rsidP="0063667C">
            <w:pPr>
              <w:spacing w:after="0" w:line="240" w:lineRule="auto"/>
              <w:jc w:val="center"/>
            </w:pPr>
          </w:p>
          <w:p w:rsidR="001D3F0D" w:rsidRPr="00041E0E" w:rsidRDefault="00B230BB" w:rsidP="00BF79A4">
            <w:pPr>
              <w:spacing w:after="0" w:line="240" w:lineRule="auto"/>
              <w:jc w:val="center"/>
            </w:pPr>
            <w:r w:rsidRPr="00B230BB">
              <w:t>Нет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Нет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  <w:p w:rsidR="001D3F0D" w:rsidRPr="0063667C" w:rsidRDefault="001D3F0D" w:rsidP="0063667C">
            <w:pPr>
              <w:spacing w:after="0" w:line="240" w:lineRule="auto"/>
              <w:jc w:val="center"/>
            </w:pPr>
            <w:r w:rsidRPr="0063667C">
              <w:t>Нет</w:t>
            </w:r>
          </w:p>
        </w:tc>
        <w:tc>
          <w:tcPr>
            <w:tcW w:w="1134" w:type="dxa"/>
          </w:tcPr>
          <w:p w:rsidR="001D3F0D" w:rsidRDefault="001D3F0D" w:rsidP="0063667C">
            <w:pPr>
              <w:spacing w:after="0" w:line="240" w:lineRule="auto"/>
              <w:jc w:val="center"/>
            </w:pPr>
          </w:p>
          <w:p w:rsidR="006460AC" w:rsidRPr="0063667C" w:rsidRDefault="006460AC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</w:tcPr>
          <w:p w:rsidR="001D3F0D" w:rsidRDefault="001D3F0D" w:rsidP="0063667C">
            <w:pPr>
              <w:spacing w:after="0" w:line="240" w:lineRule="auto"/>
              <w:jc w:val="center"/>
            </w:pPr>
          </w:p>
          <w:p w:rsidR="006460AC" w:rsidRPr="0063667C" w:rsidRDefault="006460AC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Default="001D3F0D" w:rsidP="0063667C">
            <w:pPr>
              <w:spacing w:after="0" w:line="240" w:lineRule="auto"/>
              <w:jc w:val="center"/>
            </w:pPr>
          </w:p>
          <w:p w:rsidR="006460AC" w:rsidRPr="0063667C" w:rsidRDefault="006460AC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D3F0D" w:rsidRPr="0063667C" w:rsidRDefault="00931809" w:rsidP="0063667C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163A4B" w:rsidRPr="0063667C" w:rsidTr="000E5DBA">
        <w:trPr>
          <w:trHeight w:val="992"/>
        </w:trPr>
        <w:tc>
          <w:tcPr>
            <w:tcW w:w="3544" w:type="dxa"/>
            <w:vMerge w:val="restart"/>
          </w:tcPr>
          <w:p w:rsidR="00163A4B" w:rsidRPr="0063667C" w:rsidRDefault="00163A4B" w:rsidP="0063667C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lastRenderedPageBreak/>
              <w:t>ул. Кирпичная, д.33</w:t>
            </w:r>
          </w:p>
          <w:p w:rsidR="00163A4B" w:rsidRDefault="00163A4B" w:rsidP="0063667C">
            <w:pPr>
              <w:spacing w:after="0" w:line="240" w:lineRule="auto"/>
            </w:pPr>
            <w:r w:rsidRPr="0063667C">
              <w:t>ст. М «</w:t>
            </w:r>
            <w:r w:rsidR="00B01611">
              <w:t>Семёновская</w:t>
            </w:r>
            <w:r w:rsidRPr="0063667C">
              <w:t>»</w:t>
            </w:r>
          </w:p>
          <w:p w:rsidR="00B01611" w:rsidRPr="00E20E2C" w:rsidRDefault="00B01611" w:rsidP="0063667C">
            <w:pPr>
              <w:spacing w:after="0" w:line="240" w:lineRule="auto"/>
              <w:rPr>
                <w:sz w:val="20"/>
                <w:szCs w:val="20"/>
              </w:rPr>
            </w:pPr>
            <w:r w:rsidRPr="00E20E2C">
              <w:rPr>
                <w:sz w:val="20"/>
                <w:szCs w:val="20"/>
              </w:rPr>
              <w:t>(шаговая доступность)</w:t>
            </w:r>
          </w:p>
          <w:p w:rsidR="00E20E2C" w:rsidRPr="00E20E2C" w:rsidRDefault="00E20E2C" w:rsidP="00E20E2C">
            <w:pPr>
              <w:spacing w:after="0" w:line="240" w:lineRule="auto"/>
              <w:rPr>
                <w:sz w:val="20"/>
                <w:szCs w:val="20"/>
              </w:rPr>
            </w:pPr>
            <w:r w:rsidRPr="00E20E2C">
              <w:rPr>
                <w:sz w:val="20"/>
                <w:szCs w:val="20"/>
              </w:rPr>
              <w:t>Кондиционер есть</w:t>
            </w:r>
          </w:p>
          <w:p w:rsidR="002D2D10" w:rsidRPr="00E20E2C" w:rsidRDefault="00E20E2C" w:rsidP="00E20E2C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E20E2C">
              <w:rPr>
                <w:sz w:val="20"/>
                <w:szCs w:val="20"/>
              </w:rPr>
              <w:t>WiFi</w:t>
            </w:r>
            <w:proofErr w:type="spellEnd"/>
            <w:r w:rsidRPr="00E20E2C">
              <w:rPr>
                <w:sz w:val="20"/>
                <w:szCs w:val="20"/>
              </w:rPr>
              <w:t xml:space="preserve"> </w:t>
            </w:r>
            <w:proofErr w:type="spellStart"/>
            <w:r w:rsidRPr="00E20E2C">
              <w:rPr>
                <w:sz w:val="20"/>
                <w:szCs w:val="20"/>
              </w:rPr>
              <w:t>Free</w:t>
            </w:r>
            <w:proofErr w:type="spellEnd"/>
          </w:p>
          <w:p w:rsidR="002D2D10" w:rsidRPr="0063667C" w:rsidRDefault="002D2D10" w:rsidP="0063667C">
            <w:pPr>
              <w:spacing w:after="0" w:line="240" w:lineRule="auto"/>
            </w:pPr>
          </w:p>
        </w:tc>
        <w:tc>
          <w:tcPr>
            <w:tcW w:w="2340" w:type="dxa"/>
          </w:tcPr>
          <w:p w:rsidR="00163A4B" w:rsidRDefault="00163A4B" w:rsidP="0063667C">
            <w:pPr>
              <w:spacing w:after="0" w:line="240" w:lineRule="auto"/>
            </w:pPr>
          </w:p>
          <w:p w:rsidR="00163A4B" w:rsidRPr="0063667C" w:rsidRDefault="00163A4B" w:rsidP="0063667C">
            <w:pPr>
              <w:spacing w:after="0" w:line="240" w:lineRule="auto"/>
            </w:pPr>
            <w:r w:rsidRPr="0063667C">
              <w:t>Аудитория 901</w:t>
            </w:r>
          </w:p>
        </w:tc>
        <w:tc>
          <w:tcPr>
            <w:tcW w:w="992" w:type="dxa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 w:rsidRPr="0063667C">
              <w:t>250</w:t>
            </w:r>
          </w:p>
        </w:tc>
        <w:tc>
          <w:tcPr>
            <w:tcW w:w="851" w:type="dxa"/>
            <w:shd w:val="clear" w:color="auto" w:fill="auto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63A4B" w:rsidRPr="00041E0E" w:rsidRDefault="00B230BB" w:rsidP="00B230BB">
            <w:pPr>
              <w:spacing w:after="0" w:line="240" w:lineRule="auto"/>
              <w:jc w:val="center"/>
            </w:pPr>
            <w:r>
              <w:t>Н</w:t>
            </w:r>
            <w:r w:rsidR="00B42B0D">
              <w:t>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C0" w:rsidRPr="007A05FC" w:rsidRDefault="000473C0" w:rsidP="000473C0">
            <w:pPr>
              <w:spacing w:after="0" w:line="240" w:lineRule="auto"/>
              <w:jc w:val="center"/>
            </w:pPr>
          </w:p>
          <w:p w:rsidR="00163A4B" w:rsidRPr="007A05FC" w:rsidRDefault="00880EF2" w:rsidP="00880EF2">
            <w:pPr>
              <w:spacing w:after="0" w:line="240" w:lineRule="auto"/>
            </w:pPr>
            <w:r>
              <w:t>Два к</w:t>
            </w:r>
            <w:r w:rsidR="00B42B0D">
              <w:t>омплект</w:t>
            </w:r>
            <w:r>
              <w:t>а</w:t>
            </w:r>
            <w:r w:rsidR="00B42B0D">
              <w:t xml:space="preserve"> есть, но это принадлежность </w:t>
            </w:r>
            <w:proofErr w:type="spellStart"/>
            <w:r w:rsidR="00B42B0D">
              <w:t>каферы</w:t>
            </w:r>
            <w:proofErr w:type="spellEnd"/>
            <w:r w:rsidR="000473C0" w:rsidRPr="007A05FC"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163A4B" w:rsidRPr="007A05FC" w:rsidRDefault="00163A4B" w:rsidP="00BF79A4">
            <w:pPr>
              <w:spacing w:after="0" w:line="240" w:lineRule="auto"/>
              <w:jc w:val="center"/>
            </w:pPr>
          </w:p>
          <w:p w:rsidR="00163A4B" w:rsidRPr="007A05FC" w:rsidRDefault="00B42B0D" w:rsidP="00B230BB">
            <w:pPr>
              <w:spacing w:after="0" w:line="240" w:lineRule="auto"/>
              <w:jc w:val="center"/>
            </w:pPr>
            <w:r>
              <w:t>Комплект есть, но это принадлеж</w:t>
            </w:r>
            <w:r w:rsidR="00B230BB">
              <w:t>и</w:t>
            </w:r>
            <w:r>
              <w:t>т кафедр</w:t>
            </w:r>
            <w:r w:rsidR="00B230BB">
              <w:t>е</w:t>
            </w:r>
          </w:p>
        </w:tc>
        <w:tc>
          <w:tcPr>
            <w:tcW w:w="1134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Да**</w:t>
            </w:r>
          </w:p>
        </w:tc>
        <w:tc>
          <w:tcPr>
            <w:tcW w:w="992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035A0A" w:rsidRDefault="00035A0A" w:rsidP="00BF79A4">
            <w:pPr>
              <w:spacing w:after="0" w:line="240" w:lineRule="auto"/>
              <w:jc w:val="center"/>
            </w:pPr>
          </w:p>
          <w:p w:rsidR="00163A4B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4F3D92" w:rsidRDefault="004F3D92" w:rsidP="00BF79A4">
            <w:pPr>
              <w:spacing w:after="0" w:line="240" w:lineRule="auto"/>
              <w:jc w:val="center"/>
            </w:pPr>
          </w:p>
          <w:p w:rsidR="00163A4B" w:rsidRPr="0063667C" w:rsidRDefault="00931809" w:rsidP="00BF79A4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163A4B" w:rsidRPr="0063667C" w:rsidTr="000E5DBA">
        <w:trPr>
          <w:trHeight w:val="424"/>
        </w:trPr>
        <w:tc>
          <w:tcPr>
            <w:tcW w:w="3544" w:type="dxa"/>
            <w:vMerge/>
          </w:tcPr>
          <w:p w:rsidR="00163A4B" w:rsidRPr="0063667C" w:rsidRDefault="00163A4B" w:rsidP="0063667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63A4B" w:rsidRDefault="00163A4B" w:rsidP="0063667C">
            <w:pPr>
              <w:spacing w:after="0" w:line="240" w:lineRule="auto"/>
            </w:pPr>
          </w:p>
          <w:p w:rsidR="00163A4B" w:rsidRPr="0063667C" w:rsidRDefault="00163A4B" w:rsidP="0063667C">
            <w:pPr>
              <w:spacing w:after="0" w:line="240" w:lineRule="auto"/>
            </w:pPr>
            <w:r w:rsidRPr="0063667C">
              <w:t xml:space="preserve">Аудитория </w:t>
            </w:r>
            <w:r w:rsidRPr="00163A4B">
              <w:rPr>
                <w:b/>
              </w:rPr>
              <w:t>902</w:t>
            </w:r>
          </w:p>
        </w:tc>
        <w:tc>
          <w:tcPr>
            <w:tcW w:w="992" w:type="dxa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 w:rsidRPr="0063667C">
              <w:t>200</w:t>
            </w:r>
          </w:p>
        </w:tc>
        <w:tc>
          <w:tcPr>
            <w:tcW w:w="851" w:type="dxa"/>
            <w:shd w:val="clear" w:color="auto" w:fill="auto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63A4B" w:rsidRPr="00041E0E" w:rsidRDefault="00B230BB" w:rsidP="00B230BB">
            <w:pPr>
              <w:spacing w:after="0" w:line="240" w:lineRule="auto"/>
              <w:jc w:val="center"/>
            </w:pPr>
            <w:r>
              <w:t>Н</w:t>
            </w:r>
            <w:r w:rsidR="00B42B0D">
              <w:t>ет</w:t>
            </w:r>
          </w:p>
        </w:tc>
        <w:tc>
          <w:tcPr>
            <w:tcW w:w="993" w:type="dxa"/>
            <w:vMerge/>
            <w:shd w:val="clear" w:color="auto" w:fill="auto"/>
          </w:tcPr>
          <w:p w:rsidR="00163A4B" w:rsidRPr="00E03DD8" w:rsidRDefault="00163A4B" w:rsidP="00BF79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3A4B" w:rsidRPr="00E03DD8" w:rsidRDefault="00163A4B" w:rsidP="00BF79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Да**</w:t>
            </w:r>
          </w:p>
        </w:tc>
        <w:tc>
          <w:tcPr>
            <w:tcW w:w="992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4F3D92" w:rsidRDefault="004F3D92" w:rsidP="00BF79A4">
            <w:pPr>
              <w:spacing w:after="0" w:line="240" w:lineRule="auto"/>
              <w:jc w:val="center"/>
            </w:pPr>
          </w:p>
          <w:p w:rsidR="00163A4B" w:rsidRPr="0063667C" w:rsidRDefault="00931809" w:rsidP="00BF79A4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163A4B" w:rsidRPr="0063667C" w:rsidTr="000E5DBA">
        <w:trPr>
          <w:trHeight w:val="415"/>
        </w:trPr>
        <w:tc>
          <w:tcPr>
            <w:tcW w:w="3544" w:type="dxa"/>
            <w:vMerge/>
          </w:tcPr>
          <w:p w:rsidR="00163A4B" w:rsidRPr="0063667C" w:rsidRDefault="00163A4B" w:rsidP="0063667C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163A4B" w:rsidRDefault="00163A4B" w:rsidP="0063667C">
            <w:pPr>
              <w:spacing w:after="0" w:line="240" w:lineRule="auto"/>
            </w:pPr>
          </w:p>
          <w:p w:rsidR="00163A4B" w:rsidRPr="0063667C" w:rsidRDefault="00163A4B" w:rsidP="0063667C">
            <w:pPr>
              <w:spacing w:after="0" w:line="240" w:lineRule="auto"/>
            </w:pPr>
            <w:r w:rsidRPr="0063667C">
              <w:t>Аудитория 903</w:t>
            </w:r>
          </w:p>
        </w:tc>
        <w:tc>
          <w:tcPr>
            <w:tcW w:w="992" w:type="dxa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 w:rsidRPr="0063667C">
              <w:t>100</w:t>
            </w:r>
          </w:p>
        </w:tc>
        <w:tc>
          <w:tcPr>
            <w:tcW w:w="851" w:type="dxa"/>
            <w:shd w:val="clear" w:color="auto" w:fill="auto"/>
          </w:tcPr>
          <w:p w:rsidR="00163A4B" w:rsidRDefault="00163A4B" w:rsidP="0063667C">
            <w:pPr>
              <w:spacing w:after="0" w:line="240" w:lineRule="auto"/>
              <w:jc w:val="center"/>
            </w:pPr>
          </w:p>
          <w:p w:rsidR="00163A4B" w:rsidRPr="0063667C" w:rsidRDefault="00163A4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EAF1DD" w:themeFill="accent3" w:themeFillTint="33"/>
          </w:tcPr>
          <w:p w:rsidR="00163A4B" w:rsidRPr="00B42B0D" w:rsidRDefault="00B230BB" w:rsidP="00B230BB">
            <w:pPr>
              <w:spacing w:after="0" w:line="240" w:lineRule="auto"/>
              <w:jc w:val="center"/>
              <w:rPr>
                <w:b/>
              </w:rPr>
            </w:pPr>
            <w:r>
              <w:t>Н</w:t>
            </w:r>
            <w:r w:rsidR="00B42B0D" w:rsidRPr="00B230BB">
              <w:t>ет</w:t>
            </w:r>
          </w:p>
        </w:tc>
        <w:tc>
          <w:tcPr>
            <w:tcW w:w="993" w:type="dxa"/>
            <w:vMerge/>
            <w:shd w:val="clear" w:color="auto" w:fill="auto"/>
          </w:tcPr>
          <w:p w:rsidR="00163A4B" w:rsidRPr="00E03DD8" w:rsidRDefault="00163A4B" w:rsidP="00BF79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163A4B" w:rsidRPr="00E03DD8" w:rsidRDefault="00163A4B" w:rsidP="00BF79A4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Да**</w:t>
            </w:r>
          </w:p>
        </w:tc>
        <w:tc>
          <w:tcPr>
            <w:tcW w:w="992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163A4B" w:rsidRDefault="00163A4B" w:rsidP="00BF79A4">
            <w:pPr>
              <w:spacing w:after="0" w:line="240" w:lineRule="auto"/>
              <w:jc w:val="center"/>
            </w:pPr>
          </w:p>
          <w:p w:rsidR="00035A0A" w:rsidRPr="0063667C" w:rsidRDefault="00035A0A" w:rsidP="00BF79A4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4F3D92" w:rsidRDefault="004F3D92" w:rsidP="00BF79A4">
            <w:pPr>
              <w:spacing w:after="0" w:line="240" w:lineRule="auto"/>
              <w:jc w:val="center"/>
            </w:pPr>
          </w:p>
          <w:p w:rsidR="00163A4B" w:rsidRPr="0063667C" w:rsidRDefault="00931809" w:rsidP="00BF79A4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6B780D" w:rsidRPr="0063667C" w:rsidTr="000E5DBA">
        <w:trPr>
          <w:trHeight w:val="415"/>
        </w:trPr>
        <w:tc>
          <w:tcPr>
            <w:tcW w:w="15381" w:type="dxa"/>
            <w:gridSpan w:val="11"/>
          </w:tcPr>
          <w:p w:rsidR="00D25D7D" w:rsidRPr="00B42B0D" w:rsidRDefault="00FD3F85" w:rsidP="000473C0">
            <w:pPr>
              <w:spacing w:after="0" w:line="240" w:lineRule="auto"/>
              <w:rPr>
                <w:b/>
              </w:rPr>
            </w:pPr>
            <w:r w:rsidRPr="00B42B0D">
              <w:rPr>
                <w:b/>
              </w:rPr>
              <w:t xml:space="preserve">Пояснение: по ул. </w:t>
            </w:r>
            <w:proofErr w:type="gramStart"/>
            <w:r w:rsidRPr="00B42B0D">
              <w:rPr>
                <w:b/>
              </w:rPr>
              <w:t>Кирпичная</w:t>
            </w:r>
            <w:proofErr w:type="gramEnd"/>
            <w:r w:rsidRPr="00B42B0D">
              <w:rPr>
                <w:b/>
              </w:rPr>
              <w:t>, д.33</w:t>
            </w:r>
            <w:r w:rsidR="000473C0" w:rsidRPr="00B42B0D">
              <w:rPr>
                <w:b/>
              </w:rPr>
              <w:t xml:space="preserve"> </w:t>
            </w:r>
          </w:p>
          <w:p w:rsidR="00FD3F85" w:rsidRPr="00B42B0D" w:rsidRDefault="000473C0" w:rsidP="007A05FC">
            <w:pPr>
              <w:spacing w:after="0" w:line="240" w:lineRule="auto"/>
              <w:rPr>
                <w:b/>
              </w:rPr>
            </w:pPr>
            <w:r w:rsidRPr="00B42B0D">
              <w:rPr>
                <w:b/>
              </w:rPr>
              <w:t>Из двух комплектов оборудования для видеотрансляций</w:t>
            </w:r>
            <w:r w:rsidR="00D25D7D" w:rsidRPr="00B42B0D">
              <w:rPr>
                <w:b/>
              </w:rPr>
              <w:t xml:space="preserve">: </w:t>
            </w:r>
            <w:r w:rsidRPr="00B42B0D">
              <w:rPr>
                <w:b/>
              </w:rPr>
              <w:t xml:space="preserve"> один – мобильный</w:t>
            </w:r>
            <w:r w:rsidR="00D25D7D" w:rsidRPr="00B42B0D">
              <w:rPr>
                <w:b/>
              </w:rPr>
              <w:t xml:space="preserve"> </w:t>
            </w:r>
            <w:r w:rsidR="007A05FC" w:rsidRPr="00B42B0D">
              <w:rPr>
                <w:b/>
              </w:rPr>
              <w:t>на</w:t>
            </w:r>
            <w:r w:rsidR="00D25D7D" w:rsidRPr="00B42B0D">
              <w:rPr>
                <w:b/>
              </w:rPr>
              <w:t xml:space="preserve"> тележке</w:t>
            </w:r>
            <w:r w:rsidRPr="00B42B0D">
              <w:rPr>
                <w:b/>
              </w:rPr>
              <w:t>, второй – стационарный, установлен в аудитории 902</w:t>
            </w:r>
          </w:p>
        </w:tc>
      </w:tr>
      <w:tr w:rsidR="001D3F0D" w:rsidRPr="0063667C" w:rsidTr="00B23E25">
        <w:trPr>
          <w:trHeight w:val="563"/>
        </w:trPr>
        <w:tc>
          <w:tcPr>
            <w:tcW w:w="3544" w:type="dxa"/>
          </w:tcPr>
          <w:p w:rsidR="001D3F0D" w:rsidRPr="0063667C" w:rsidRDefault="001D3F0D" w:rsidP="0063667C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 xml:space="preserve">ул. </w:t>
            </w:r>
            <w:proofErr w:type="spellStart"/>
            <w:r w:rsidRPr="0063667C">
              <w:rPr>
                <w:b/>
                <w:bCs/>
              </w:rPr>
              <w:t>Шаболовская</w:t>
            </w:r>
            <w:proofErr w:type="spellEnd"/>
            <w:r w:rsidRPr="0063667C">
              <w:rPr>
                <w:b/>
                <w:bCs/>
              </w:rPr>
              <w:t>, д. 26</w:t>
            </w:r>
            <w:r>
              <w:rPr>
                <w:b/>
                <w:bCs/>
              </w:rPr>
              <w:t xml:space="preserve"> </w:t>
            </w:r>
          </w:p>
          <w:p w:rsidR="001D3F0D" w:rsidRPr="0063667C" w:rsidRDefault="001D3F0D" w:rsidP="0063667C">
            <w:pPr>
              <w:spacing w:after="0" w:line="240" w:lineRule="auto"/>
            </w:pPr>
            <w:r w:rsidRPr="0063667C">
              <w:t>ст. М «</w:t>
            </w:r>
            <w:proofErr w:type="spellStart"/>
            <w:r w:rsidR="00EA37D0">
              <w:t>Шаболовская</w:t>
            </w:r>
            <w:proofErr w:type="spellEnd"/>
            <w:r w:rsidRPr="0063667C">
              <w:t>»</w:t>
            </w:r>
          </w:p>
        </w:tc>
        <w:tc>
          <w:tcPr>
            <w:tcW w:w="2340" w:type="dxa"/>
            <w:shd w:val="clear" w:color="auto" w:fill="auto"/>
          </w:tcPr>
          <w:p w:rsidR="001D3F0D" w:rsidRPr="0063667C" w:rsidRDefault="00B23E25" w:rsidP="0063667C">
            <w:pPr>
              <w:spacing w:after="0" w:line="240" w:lineRule="auto"/>
            </w:pPr>
            <w:r>
              <w:t>Аудитория  К</w:t>
            </w:r>
            <w:proofErr w:type="gramStart"/>
            <w:r>
              <w:t>9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D3F0D" w:rsidRPr="0063667C" w:rsidRDefault="00B23E25" w:rsidP="0063667C">
            <w:pPr>
              <w:spacing w:after="0" w:line="240" w:lineRule="auto"/>
              <w:jc w:val="center"/>
            </w:pPr>
            <w:r>
              <w:t>250</w:t>
            </w:r>
          </w:p>
        </w:tc>
        <w:tc>
          <w:tcPr>
            <w:tcW w:w="851" w:type="dxa"/>
            <w:shd w:val="clear" w:color="auto" w:fill="auto"/>
          </w:tcPr>
          <w:p w:rsidR="001D3F0D" w:rsidRPr="0063667C" w:rsidRDefault="00F1570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1D3F0D" w:rsidRPr="0063667C" w:rsidRDefault="00880EF2" w:rsidP="006366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3" w:type="dxa"/>
            <w:shd w:val="clear" w:color="auto" w:fill="auto"/>
          </w:tcPr>
          <w:p w:rsidR="001D3F0D" w:rsidRPr="0063667C" w:rsidRDefault="00880EF2" w:rsidP="0063667C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1D3F0D" w:rsidRPr="0063667C" w:rsidRDefault="00B230BB" w:rsidP="0063667C">
            <w:pPr>
              <w:spacing w:after="0" w:line="240" w:lineRule="auto"/>
              <w:jc w:val="center"/>
            </w:pPr>
            <w:r>
              <w:t>Н</w:t>
            </w:r>
            <w:r w:rsidR="00880EF2">
              <w:t>ет</w:t>
            </w:r>
          </w:p>
        </w:tc>
        <w:tc>
          <w:tcPr>
            <w:tcW w:w="1134" w:type="dxa"/>
            <w:shd w:val="clear" w:color="auto" w:fill="auto"/>
          </w:tcPr>
          <w:p w:rsidR="001D3F0D" w:rsidRPr="0063667C" w:rsidRDefault="001D3F0D" w:rsidP="0063667C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1D3F0D" w:rsidRPr="0063667C" w:rsidRDefault="00F1570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  <w:shd w:val="clear" w:color="auto" w:fill="auto"/>
          </w:tcPr>
          <w:p w:rsidR="001D3F0D" w:rsidRPr="0063667C" w:rsidRDefault="00F1570B" w:rsidP="0063667C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  <w:shd w:val="clear" w:color="auto" w:fill="auto"/>
          </w:tcPr>
          <w:p w:rsidR="001D3F0D" w:rsidRPr="0063667C" w:rsidRDefault="00F1570B" w:rsidP="0063667C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BC0FF0" w:rsidRPr="0063667C" w:rsidTr="000E5DBA">
        <w:trPr>
          <w:trHeight w:val="563"/>
        </w:trPr>
        <w:tc>
          <w:tcPr>
            <w:tcW w:w="15381" w:type="dxa"/>
            <w:gridSpan w:val="11"/>
          </w:tcPr>
          <w:p w:rsidR="00BC0FF0" w:rsidRPr="00BC0FF0" w:rsidRDefault="00BC0FF0" w:rsidP="00BC0FF0">
            <w:pPr>
              <w:spacing w:after="0" w:line="240" w:lineRule="auto"/>
              <w:rPr>
                <w:b/>
              </w:rPr>
            </w:pPr>
            <w:r w:rsidRPr="00BC0FF0">
              <w:rPr>
                <w:b/>
              </w:rPr>
              <w:t xml:space="preserve">Пояснение:  по ул. </w:t>
            </w:r>
            <w:proofErr w:type="spellStart"/>
            <w:r>
              <w:rPr>
                <w:b/>
              </w:rPr>
              <w:t>Шаболовская</w:t>
            </w:r>
            <w:proofErr w:type="spellEnd"/>
            <w:r>
              <w:rPr>
                <w:b/>
              </w:rPr>
              <w:t>, д.26</w:t>
            </w:r>
          </w:p>
          <w:p w:rsidR="00BC0FF0" w:rsidRPr="0063667C" w:rsidRDefault="00770DB0" w:rsidP="00770DB0">
            <w:pPr>
              <w:spacing w:after="0" w:line="240" w:lineRule="auto"/>
            </w:pPr>
            <w:r w:rsidRPr="00770DB0">
              <w:t>Установлено только проекционное оборудование и звукоусиление</w:t>
            </w:r>
            <w:r w:rsidR="00EA37D0">
              <w:t xml:space="preserve"> в больших аудиториях</w:t>
            </w:r>
            <w:r w:rsidRPr="00770DB0">
              <w:t xml:space="preserve">. </w:t>
            </w:r>
            <w:r>
              <w:t xml:space="preserve"> </w:t>
            </w:r>
            <w:r w:rsidRPr="00770DB0">
              <w:t>Список аудиторий с  установленным оборудованием имеется у Н.И. Горчакова.</w:t>
            </w:r>
          </w:p>
        </w:tc>
      </w:tr>
      <w:tr w:rsidR="000437AD" w:rsidRPr="0063667C" w:rsidTr="000E5DBA">
        <w:trPr>
          <w:trHeight w:val="1010"/>
        </w:trPr>
        <w:tc>
          <w:tcPr>
            <w:tcW w:w="3544" w:type="dxa"/>
            <w:vMerge w:val="restart"/>
          </w:tcPr>
          <w:p w:rsidR="000437AD" w:rsidRPr="0063667C" w:rsidRDefault="000437AD" w:rsidP="00210A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Б. </w:t>
            </w:r>
            <w:proofErr w:type="spellStart"/>
            <w:r>
              <w:rPr>
                <w:b/>
                <w:bCs/>
              </w:rPr>
              <w:t>Трёхсвятительский</w:t>
            </w:r>
            <w:proofErr w:type="spellEnd"/>
            <w:r>
              <w:rPr>
                <w:b/>
                <w:bCs/>
              </w:rPr>
              <w:t xml:space="preserve"> пер., д.3 </w:t>
            </w:r>
          </w:p>
          <w:p w:rsidR="000437AD" w:rsidRPr="0063667C" w:rsidRDefault="000437AD" w:rsidP="00210ACA">
            <w:pPr>
              <w:spacing w:after="0" w:line="240" w:lineRule="auto"/>
            </w:pPr>
            <w:r w:rsidRPr="0063667C">
              <w:t>ст. М</w:t>
            </w:r>
            <w:r>
              <w:t xml:space="preserve"> «Чистые пруды», «Тургеневская», </w:t>
            </w:r>
            <w:r w:rsidRPr="0063667C">
              <w:t>«</w:t>
            </w:r>
            <w:r>
              <w:t>Китай-Город</w:t>
            </w:r>
            <w:r w:rsidRPr="0063667C">
              <w:t>»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</w:p>
          <w:p w:rsidR="000437AD" w:rsidRPr="004325DB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4325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</w:t>
            </w:r>
            <w:r>
              <w:rPr>
                <w:sz w:val="20"/>
                <w:szCs w:val="20"/>
              </w:rPr>
              <w:t xml:space="preserve">  нет</w:t>
            </w:r>
          </w:p>
          <w:p w:rsidR="000437AD" w:rsidRPr="0063667C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</w:tcPr>
          <w:p w:rsidR="000437AD" w:rsidRDefault="000437AD" w:rsidP="00210ACA">
            <w:pPr>
              <w:spacing w:after="0" w:line="240" w:lineRule="auto"/>
            </w:pPr>
            <w:r>
              <w:t>Актовый зал (200)</w:t>
            </w:r>
          </w:p>
          <w:p w:rsidR="000437AD" w:rsidRDefault="000437AD" w:rsidP="00210ACA">
            <w:pPr>
              <w:spacing w:after="0" w:line="240" w:lineRule="auto"/>
            </w:pPr>
          </w:p>
          <w:p w:rsidR="000437AD" w:rsidRPr="0063667C" w:rsidRDefault="000437AD" w:rsidP="00210ACA">
            <w:pPr>
              <w:spacing w:after="0" w:line="240" w:lineRule="auto"/>
            </w:pPr>
            <w:r w:rsidRPr="005833DC">
              <w:rPr>
                <w:sz w:val="20"/>
                <w:szCs w:val="20"/>
              </w:rPr>
              <w:t>Кондиционера нет</w:t>
            </w:r>
          </w:p>
        </w:tc>
        <w:tc>
          <w:tcPr>
            <w:tcW w:w="992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>
              <w:t>15</w:t>
            </w:r>
            <w:r w:rsidRPr="0063667C">
              <w:t>0</w:t>
            </w:r>
          </w:p>
        </w:tc>
        <w:tc>
          <w:tcPr>
            <w:tcW w:w="851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 w:rsidRPr="0063667C">
              <w:t>Да</w:t>
            </w:r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B230BB" w:rsidP="00B230BB">
            <w:pPr>
              <w:spacing w:after="0" w:line="240" w:lineRule="auto"/>
              <w:jc w:val="center"/>
            </w:pPr>
            <w:r>
              <w:t>Да, п</w:t>
            </w:r>
            <w:r w:rsidR="006918E1">
              <w:t>о заявке</w:t>
            </w:r>
          </w:p>
        </w:tc>
        <w:tc>
          <w:tcPr>
            <w:tcW w:w="993" w:type="dxa"/>
          </w:tcPr>
          <w:p w:rsidR="00B230BB" w:rsidRDefault="00B230BB" w:rsidP="00B230BB">
            <w:pPr>
              <w:spacing w:after="0" w:line="240" w:lineRule="auto"/>
              <w:jc w:val="center"/>
            </w:pPr>
          </w:p>
          <w:p w:rsidR="000437AD" w:rsidRPr="0063667C" w:rsidRDefault="00B230BB" w:rsidP="00B230BB">
            <w:pPr>
              <w:spacing w:after="0" w:line="240" w:lineRule="auto"/>
              <w:jc w:val="center"/>
            </w:pPr>
            <w:r>
              <w:t>Да, по заявке</w:t>
            </w:r>
          </w:p>
        </w:tc>
        <w:tc>
          <w:tcPr>
            <w:tcW w:w="1275" w:type="dxa"/>
          </w:tcPr>
          <w:p w:rsidR="00B230BB" w:rsidRPr="00B230BB" w:rsidRDefault="00B230BB" w:rsidP="00B230BB">
            <w:pPr>
              <w:jc w:val="center"/>
              <w:rPr>
                <w:sz w:val="8"/>
              </w:rPr>
            </w:pPr>
          </w:p>
          <w:p w:rsidR="000437AD" w:rsidRPr="00B230BB" w:rsidRDefault="00B230BB" w:rsidP="00B230BB">
            <w:pPr>
              <w:jc w:val="center"/>
            </w:pPr>
            <w:r w:rsidRPr="00B230BB">
              <w:t>Да, по заявке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>
              <w:t xml:space="preserve">Да </w:t>
            </w:r>
          </w:p>
        </w:tc>
        <w:tc>
          <w:tcPr>
            <w:tcW w:w="992" w:type="dxa"/>
          </w:tcPr>
          <w:p w:rsidR="000437AD" w:rsidRPr="00336DB0" w:rsidRDefault="000437AD" w:rsidP="00210ACA">
            <w:pPr>
              <w:spacing w:after="0"/>
            </w:pPr>
          </w:p>
          <w:p w:rsidR="000437AD" w:rsidRDefault="000437AD" w:rsidP="00210ACA">
            <w:pPr>
              <w:spacing w:after="0"/>
            </w:pPr>
            <w:r>
              <w:t xml:space="preserve">Да 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/>
            </w:pPr>
          </w:p>
          <w:p w:rsidR="000437AD" w:rsidRDefault="000437AD" w:rsidP="00B230BB">
            <w:pPr>
              <w:spacing w:after="0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0437AD" w:rsidRPr="0063667C" w:rsidTr="000E5DBA">
        <w:trPr>
          <w:trHeight w:val="1481"/>
        </w:trPr>
        <w:tc>
          <w:tcPr>
            <w:tcW w:w="3544" w:type="dxa"/>
            <w:vMerge/>
          </w:tcPr>
          <w:p w:rsidR="000437AD" w:rsidRPr="0063667C" w:rsidRDefault="000437AD" w:rsidP="00210ACA">
            <w:pPr>
              <w:spacing w:after="0" w:line="240" w:lineRule="auto"/>
            </w:pPr>
          </w:p>
        </w:tc>
        <w:tc>
          <w:tcPr>
            <w:tcW w:w="2340" w:type="dxa"/>
          </w:tcPr>
          <w:p w:rsidR="000437AD" w:rsidRDefault="000437AD" w:rsidP="00210ACA">
            <w:pPr>
              <w:spacing w:after="0" w:line="240" w:lineRule="auto"/>
            </w:pPr>
            <w:r>
              <w:t>Зал Ученого Совета (217)</w:t>
            </w:r>
          </w:p>
          <w:p w:rsidR="000437AD" w:rsidRPr="005833DC" w:rsidRDefault="000437AD" w:rsidP="00210ACA">
            <w:pPr>
              <w:spacing w:after="0" w:line="240" w:lineRule="auto"/>
              <w:rPr>
                <w:sz w:val="12"/>
              </w:rPr>
            </w:pPr>
          </w:p>
          <w:p w:rsidR="000437AD" w:rsidRPr="0063667C" w:rsidRDefault="000437AD" w:rsidP="00210ACA">
            <w:pPr>
              <w:spacing w:after="0" w:line="240" w:lineRule="auto"/>
            </w:pPr>
            <w:r w:rsidRPr="005833DC">
              <w:rPr>
                <w:sz w:val="20"/>
                <w:szCs w:val="20"/>
              </w:rPr>
              <w:t>Кондиционер есть</w:t>
            </w:r>
          </w:p>
        </w:tc>
        <w:tc>
          <w:tcPr>
            <w:tcW w:w="992" w:type="dxa"/>
          </w:tcPr>
          <w:p w:rsidR="00B230BB" w:rsidRDefault="00B230BB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>
              <w:t>7</w:t>
            </w:r>
            <w:r w:rsidRPr="0063667C">
              <w:t>0</w:t>
            </w:r>
          </w:p>
        </w:tc>
        <w:tc>
          <w:tcPr>
            <w:tcW w:w="851" w:type="dxa"/>
            <w:shd w:val="clear" w:color="auto" w:fill="auto"/>
          </w:tcPr>
          <w:p w:rsidR="00B230BB" w:rsidRPr="00B230BB" w:rsidRDefault="00B230BB" w:rsidP="00210ACA">
            <w:pPr>
              <w:jc w:val="center"/>
              <w:rPr>
                <w:sz w:val="8"/>
              </w:rPr>
            </w:pPr>
          </w:p>
          <w:p w:rsidR="000437AD" w:rsidRDefault="00B230BB" w:rsidP="00210ACA">
            <w:pPr>
              <w:jc w:val="center"/>
            </w:pPr>
            <w:r>
              <w:t>Н</w:t>
            </w:r>
            <w:r w:rsidR="006918E1">
              <w:t>ет</w:t>
            </w:r>
          </w:p>
        </w:tc>
        <w:tc>
          <w:tcPr>
            <w:tcW w:w="992" w:type="dxa"/>
            <w:shd w:val="clear" w:color="auto" w:fill="auto"/>
          </w:tcPr>
          <w:p w:rsidR="00B230BB" w:rsidRPr="00B230BB" w:rsidRDefault="00B230BB" w:rsidP="00B230BB">
            <w:pPr>
              <w:jc w:val="center"/>
              <w:rPr>
                <w:sz w:val="8"/>
              </w:rPr>
            </w:pPr>
          </w:p>
          <w:p w:rsidR="000437AD" w:rsidRDefault="00B230BB" w:rsidP="00B230BB">
            <w:pPr>
              <w:jc w:val="center"/>
            </w:pPr>
            <w:r>
              <w:t>Да, п</w:t>
            </w:r>
            <w:r w:rsidR="006918E1">
              <w:t>о заявке</w:t>
            </w:r>
          </w:p>
        </w:tc>
        <w:tc>
          <w:tcPr>
            <w:tcW w:w="993" w:type="dxa"/>
            <w:shd w:val="clear" w:color="auto" w:fill="auto"/>
          </w:tcPr>
          <w:p w:rsidR="00B230BB" w:rsidRPr="00B230BB" w:rsidRDefault="00B230BB" w:rsidP="00B230BB">
            <w:pPr>
              <w:jc w:val="center"/>
              <w:rPr>
                <w:sz w:val="8"/>
              </w:rPr>
            </w:pPr>
          </w:p>
          <w:p w:rsidR="000437AD" w:rsidRDefault="00B230BB" w:rsidP="00B230BB">
            <w:pPr>
              <w:jc w:val="center"/>
            </w:pPr>
            <w:r>
              <w:t>Да, по заявке</w:t>
            </w:r>
          </w:p>
        </w:tc>
        <w:tc>
          <w:tcPr>
            <w:tcW w:w="1275" w:type="dxa"/>
            <w:shd w:val="clear" w:color="auto" w:fill="auto"/>
          </w:tcPr>
          <w:p w:rsidR="00B230BB" w:rsidRPr="00B230BB" w:rsidRDefault="00B230BB" w:rsidP="00B230BB">
            <w:pPr>
              <w:jc w:val="center"/>
              <w:rPr>
                <w:sz w:val="8"/>
              </w:rPr>
            </w:pPr>
          </w:p>
          <w:p w:rsidR="000437AD" w:rsidRPr="00B230BB" w:rsidRDefault="00B230BB" w:rsidP="00B230BB">
            <w:pPr>
              <w:jc w:val="center"/>
            </w:pPr>
            <w:r w:rsidRPr="00B230BB">
              <w:t>Да, по заявке</w:t>
            </w:r>
          </w:p>
        </w:tc>
        <w:tc>
          <w:tcPr>
            <w:tcW w:w="1134" w:type="dxa"/>
          </w:tcPr>
          <w:p w:rsidR="00B230BB" w:rsidRPr="00B230BB" w:rsidRDefault="00B230BB" w:rsidP="00210ACA">
            <w:pPr>
              <w:jc w:val="center"/>
              <w:rPr>
                <w:sz w:val="8"/>
              </w:rPr>
            </w:pPr>
          </w:p>
          <w:p w:rsidR="000437AD" w:rsidRDefault="000437AD" w:rsidP="00210ACA">
            <w:pPr>
              <w:jc w:val="center"/>
            </w:pPr>
            <w:r>
              <w:t>Да</w:t>
            </w:r>
          </w:p>
        </w:tc>
        <w:tc>
          <w:tcPr>
            <w:tcW w:w="992" w:type="dxa"/>
          </w:tcPr>
          <w:p w:rsidR="00B230BB" w:rsidRPr="00B230BB" w:rsidRDefault="00B230BB" w:rsidP="00210ACA">
            <w:pPr>
              <w:jc w:val="center"/>
              <w:rPr>
                <w:sz w:val="8"/>
              </w:rPr>
            </w:pPr>
          </w:p>
          <w:p w:rsidR="000437AD" w:rsidRDefault="000437AD" w:rsidP="00210ACA">
            <w:pPr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B230BB" w:rsidRPr="00B230BB" w:rsidRDefault="00B230BB" w:rsidP="00210ACA">
            <w:pPr>
              <w:jc w:val="center"/>
              <w:rPr>
                <w:sz w:val="8"/>
              </w:rPr>
            </w:pPr>
          </w:p>
          <w:p w:rsidR="000437AD" w:rsidRDefault="000437AD" w:rsidP="00210ACA">
            <w:pPr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B230BB" w:rsidRDefault="00B230BB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 w:rsidRPr="0063667C">
              <w:t>Да</w:t>
            </w:r>
          </w:p>
        </w:tc>
      </w:tr>
      <w:tr w:rsidR="000437AD" w:rsidRPr="0063667C" w:rsidTr="000E5DBA">
        <w:trPr>
          <w:trHeight w:val="265"/>
        </w:trPr>
        <w:tc>
          <w:tcPr>
            <w:tcW w:w="15381" w:type="dxa"/>
            <w:gridSpan w:val="11"/>
          </w:tcPr>
          <w:p w:rsidR="000437AD" w:rsidRPr="0063667C" w:rsidRDefault="000437AD" w:rsidP="00210ACA">
            <w:pPr>
              <w:spacing w:after="0" w:line="240" w:lineRule="auto"/>
            </w:pPr>
          </w:p>
        </w:tc>
      </w:tr>
      <w:tr w:rsidR="000437AD" w:rsidRPr="0063667C" w:rsidTr="000E5DBA">
        <w:trPr>
          <w:trHeight w:val="605"/>
        </w:trPr>
        <w:tc>
          <w:tcPr>
            <w:tcW w:w="3544" w:type="dxa"/>
          </w:tcPr>
          <w:p w:rsidR="000437AD" w:rsidRPr="0063667C" w:rsidRDefault="000437AD" w:rsidP="00210A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ул. Мясницкая, д. 11/9</w:t>
            </w:r>
          </w:p>
          <w:p w:rsidR="000437AD" w:rsidRPr="0063667C" w:rsidRDefault="000437AD" w:rsidP="00210ACA">
            <w:pPr>
              <w:spacing w:after="0" w:line="240" w:lineRule="auto"/>
            </w:pPr>
            <w:r w:rsidRPr="0063667C">
              <w:t>ст. М «Лубянка», «Чистые пруды», «Тургеневская»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Кондиционеры есть во всех помещениях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</w:p>
          <w:p w:rsidR="000437AD" w:rsidRPr="00E03D1C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WiFi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Free</w:t>
            </w:r>
            <w:r>
              <w:rPr>
                <w:sz w:val="20"/>
                <w:szCs w:val="20"/>
              </w:rPr>
              <w:t xml:space="preserve"> </w:t>
            </w:r>
          </w:p>
          <w:p w:rsidR="000437AD" w:rsidRPr="0063667C" w:rsidRDefault="000437AD" w:rsidP="00210ACA">
            <w:pPr>
              <w:spacing w:after="0" w:line="240" w:lineRule="auto"/>
            </w:pPr>
          </w:p>
        </w:tc>
        <w:tc>
          <w:tcPr>
            <w:tcW w:w="2340" w:type="dxa"/>
          </w:tcPr>
          <w:p w:rsidR="000437AD" w:rsidRDefault="000437AD" w:rsidP="00210ACA">
            <w:pPr>
              <w:spacing w:after="0" w:line="240" w:lineRule="auto"/>
            </w:pPr>
          </w:p>
          <w:p w:rsidR="000437AD" w:rsidRDefault="000437AD" w:rsidP="00210ACA">
            <w:pPr>
              <w:spacing w:after="0" w:line="240" w:lineRule="auto"/>
            </w:pPr>
            <w:r>
              <w:t>Зал приемов (501)</w:t>
            </w:r>
          </w:p>
          <w:p w:rsidR="000437AD" w:rsidRDefault="000437AD" w:rsidP="00210ACA">
            <w:pPr>
              <w:spacing w:after="0" w:line="240" w:lineRule="auto"/>
            </w:pPr>
          </w:p>
          <w:p w:rsidR="000437AD" w:rsidRDefault="000437AD" w:rsidP="00210ACA">
            <w:pPr>
              <w:spacing w:after="0" w:line="240" w:lineRule="auto"/>
            </w:pPr>
          </w:p>
          <w:p w:rsidR="000437AD" w:rsidRDefault="000437AD" w:rsidP="00210ACA">
            <w:pPr>
              <w:spacing w:after="0" w:line="240" w:lineRule="auto"/>
            </w:pPr>
          </w:p>
          <w:p w:rsidR="000437AD" w:rsidRDefault="000437AD" w:rsidP="00210ACA">
            <w:pPr>
              <w:spacing w:after="0" w:line="240" w:lineRule="auto"/>
            </w:pPr>
          </w:p>
          <w:p w:rsidR="000437AD" w:rsidRDefault="000437AD" w:rsidP="00210ACA">
            <w:pPr>
              <w:spacing w:after="0" w:line="240" w:lineRule="auto"/>
            </w:pPr>
            <w:r>
              <w:t>Конференц-зал</w:t>
            </w:r>
            <w:r w:rsidR="000E5DBA">
              <w:t xml:space="preserve"> (518)</w:t>
            </w:r>
          </w:p>
          <w:p w:rsidR="00C31C8D" w:rsidRDefault="00C31C8D" w:rsidP="00210ACA">
            <w:pPr>
              <w:spacing w:after="0" w:line="240" w:lineRule="auto"/>
            </w:pPr>
          </w:p>
          <w:p w:rsidR="00C31C8D" w:rsidRDefault="00C31C8D" w:rsidP="00210ACA">
            <w:pPr>
              <w:spacing w:after="0" w:line="240" w:lineRule="auto"/>
            </w:pPr>
          </w:p>
          <w:p w:rsidR="00C31C8D" w:rsidRDefault="00C31C8D" w:rsidP="00210ACA">
            <w:pPr>
              <w:spacing w:after="0" w:line="240" w:lineRule="auto"/>
            </w:pPr>
            <w:r>
              <w:t>Профессорский клуб (433)</w:t>
            </w:r>
          </w:p>
          <w:p w:rsidR="000437AD" w:rsidRPr="0063667C" w:rsidRDefault="000437AD" w:rsidP="00210ACA">
            <w:pPr>
              <w:spacing w:after="0" w:line="240" w:lineRule="auto"/>
            </w:pPr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Pr="0063667C" w:rsidRDefault="000437AD" w:rsidP="00210ACA">
            <w:pPr>
              <w:spacing w:after="0" w:line="240" w:lineRule="auto"/>
              <w:jc w:val="center"/>
            </w:pPr>
            <w:r>
              <w:t>24</w:t>
            </w:r>
          </w:p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90</w:t>
            </w:r>
          </w:p>
          <w:p w:rsidR="00C31C8D" w:rsidRDefault="00C31C8D" w:rsidP="00210ACA">
            <w:pPr>
              <w:spacing w:after="0" w:line="240" w:lineRule="auto"/>
              <w:jc w:val="center"/>
            </w:pPr>
          </w:p>
          <w:p w:rsidR="00C31C8D" w:rsidRDefault="00C31C8D" w:rsidP="00210ACA">
            <w:pPr>
              <w:spacing w:after="0" w:line="240" w:lineRule="auto"/>
              <w:jc w:val="center"/>
            </w:pPr>
          </w:p>
          <w:p w:rsidR="00C31C8D" w:rsidRDefault="00C31C8D" w:rsidP="00210ACA">
            <w:pPr>
              <w:spacing w:after="0" w:line="240" w:lineRule="auto"/>
              <w:jc w:val="center"/>
            </w:pPr>
            <w:r>
              <w:t>39</w:t>
            </w:r>
          </w:p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851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0437AD" w:rsidRPr="00041E0E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0437AD" w:rsidRPr="0063667C" w:rsidRDefault="000437AD" w:rsidP="00210ACA">
            <w:pPr>
              <w:spacing w:after="0" w:line="240" w:lineRule="auto"/>
              <w:jc w:val="center"/>
            </w:pPr>
          </w:p>
        </w:tc>
      </w:tr>
      <w:tr w:rsidR="000437AD" w:rsidRPr="0063667C" w:rsidTr="00332CCC">
        <w:trPr>
          <w:trHeight w:val="218"/>
        </w:trPr>
        <w:tc>
          <w:tcPr>
            <w:tcW w:w="15381" w:type="dxa"/>
            <w:gridSpan w:val="11"/>
            <w:shd w:val="clear" w:color="auto" w:fill="EAF1DD" w:themeFill="accent3" w:themeFillTint="33"/>
          </w:tcPr>
          <w:p w:rsidR="000437AD" w:rsidRPr="00C31C8D" w:rsidRDefault="00C31C8D" w:rsidP="00C31C8D">
            <w:pPr>
              <w:spacing w:after="0" w:line="240" w:lineRule="auto"/>
              <w:rPr>
                <w:b/>
              </w:rPr>
            </w:pPr>
            <w:r w:rsidRPr="00C31C8D">
              <w:rPr>
                <w:b/>
              </w:rPr>
              <w:lastRenderedPageBreak/>
              <w:t>Пояснение: по ул. Мясницкая, 11</w:t>
            </w:r>
            <w:r w:rsidR="00B150CE">
              <w:rPr>
                <w:b/>
              </w:rPr>
              <w:t>/9</w:t>
            </w:r>
          </w:p>
          <w:p w:rsidR="00C31C8D" w:rsidRDefault="00B65FE1" w:rsidP="00C31C8D">
            <w:pPr>
              <w:spacing w:after="0" w:line="240" w:lineRule="auto"/>
            </w:pPr>
            <w:r>
              <w:t>У</w:t>
            </w:r>
            <w:r w:rsidR="00C31C8D">
              <w:t>казанные помещения не введены в эксплуатацию</w:t>
            </w:r>
          </w:p>
        </w:tc>
      </w:tr>
      <w:tr w:rsidR="000437AD" w:rsidRPr="0063667C" w:rsidTr="000E5DBA">
        <w:trPr>
          <w:trHeight w:val="605"/>
        </w:trPr>
        <w:tc>
          <w:tcPr>
            <w:tcW w:w="3544" w:type="dxa"/>
            <w:vMerge w:val="restart"/>
          </w:tcPr>
          <w:p w:rsidR="000437AD" w:rsidRDefault="000437AD" w:rsidP="00210A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ул. </w:t>
            </w:r>
            <w:proofErr w:type="spellStart"/>
            <w:r>
              <w:rPr>
                <w:b/>
                <w:bCs/>
              </w:rPr>
              <w:t>Трифоновская</w:t>
            </w:r>
            <w:proofErr w:type="spellEnd"/>
            <w:r>
              <w:rPr>
                <w:b/>
                <w:bCs/>
              </w:rPr>
              <w:t>, д. 57</w:t>
            </w:r>
          </w:p>
          <w:p w:rsidR="000437AD" w:rsidRDefault="000437AD" w:rsidP="00210ACA">
            <w:pPr>
              <w:spacing w:after="0" w:line="240" w:lineRule="auto"/>
              <w:rPr>
                <w:bCs/>
              </w:rPr>
            </w:pPr>
            <w:r>
              <w:t>с</w:t>
            </w:r>
            <w:r w:rsidRPr="003831E2">
              <w:t>т.</w:t>
            </w:r>
            <w:r w:rsidRPr="003831E2">
              <w:rPr>
                <w:bCs/>
              </w:rPr>
              <w:t xml:space="preserve"> М «Рижская», «Проспект Мира»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3831E2">
              <w:rPr>
                <w:sz w:val="20"/>
                <w:szCs w:val="20"/>
              </w:rPr>
              <w:t>(шаговая доступность)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Кондиционеры есть во всех помещениях</w:t>
            </w:r>
          </w:p>
          <w:p w:rsidR="000437AD" w:rsidRDefault="000437AD" w:rsidP="00210ACA">
            <w:pPr>
              <w:spacing w:after="0" w:line="240" w:lineRule="auto"/>
              <w:rPr>
                <w:sz w:val="20"/>
                <w:szCs w:val="20"/>
              </w:rPr>
            </w:pPr>
          </w:p>
          <w:p w:rsidR="000437AD" w:rsidRDefault="000437AD" w:rsidP="00210ACA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4325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</w:t>
            </w:r>
            <w:r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2340" w:type="dxa"/>
          </w:tcPr>
          <w:p w:rsidR="000437AD" w:rsidRDefault="000437AD" w:rsidP="00813ACD">
            <w:pPr>
              <w:spacing w:after="0" w:line="240" w:lineRule="auto"/>
            </w:pPr>
            <w:proofErr w:type="spellStart"/>
            <w:proofErr w:type="gramStart"/>
            <w:r>
              <w:t>Конференц</w:t>
            </w:r>
            <w:proofErr w:type="spellEnd"/>
            <w:r>
              <w:t xml:space="preserve"> зал</w:t>
            </w:r>
            <w:proofErr w:type="gramEnd"/>
            <w:r>
              <w:t xml:space="preserve"> (есть отдельный вход с улицы</w:t>
            </w:r>
            <w:r w:rsidR="00CA394C">
              <w:t xml:space="preserve"> и комната за сценой, вместимость до 20 человек</w:t>
            </w:r>
            <w:r>
              <w:t>)</w:t>
            </w:r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525FA5">
            <w:pPr>
              <w:spacing w:after="0" w:line="240" w:lineRule="auto"/>
              <w:jc w:val="center"/>
            </w:pPr>
            <w:r>
              <w:t>3</w:t>
            </w:r>
            <w:r w:rsidR="00525FA5">
              <w:t>7</w:t>
            </w:r>
            <w:r>
              <w:t>0</w:t>
            </w:r>
          </w:p>
        </w:tc>
        <w:tc>
          <w:tcPr>
            <w:tcW w:w="851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  <w:r>
              <w:t>Только аудио запись</w:t>
            </w:r>
          </w:p>
        </w:tc>
        <w:tc>
          <w:tcPr>
            <w:tcW w:w="993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437AD" w:rsidRPr="00A72669" w:rsidRDefault="000437AD" w:rsidP="00210ACA">
            <w:pPr>
              <w:spacing w:after="0" w:line="240" w:lineRule="auto"/>
              <w:jc w:val="center"/>
              <w:rPr>
                <w:sz w:val="12"/>
              </w:rPr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proofErr w:type="gramStart"/>
            <w:r>
              <w:t>Пере-</w:t>
            </w:r>
            <w:proofErr w:type="spellStart"/>
            <w:r>
              <w:t>носное</w:t>
            </w:r>
            <w:proofErr w:type="spellEnd"/>
            <w:proofErr w:type="gramEnd"/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0437AD" w:rsidRPr="0063667C" w:rsidTr="000E5DBA">
        <w:trPr>
          <w:trHeight w:val="605"/>
        </w:trPr>
        <w:tc>
          <w:tcPr>
            <w:tcW w:w="3544" w:type="dxa"/>
            <w:vMerge/>
          </w:tcPr>
          <w:p w:rsidR="000437AD" w:rsidRDefault="000437AD" w:rsidP="00210ACA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340" w:type="dxa"/>
          </w:tcPr>
          <w:p w:rsidR="000437AD" w:rsidRDefault="000437AD" w:rsidP="00210ACA">
            <w:pPr>
              <w:spacing w:after="0" w:line="240" w:lineRule="auto"/>
            </w:pPr>
            <w:r>
              <w:t>Зал заседаний Ученого совета</w:t>
            </w:r>
            <w:r w:rsidR="006771A2">
              <w:t xml:space="preserve"> (206)</w:t>
            </w:r>
          </w:p>
          <w:p w:rsidR="000437AD" w:rsidRDefault="000437AD" w:rsidP="00210ACA">
            <w:pPr>
              <w:spacing w:after="0" w:line="240" w:lineRule="auto"/>
            </w:pPr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813ACD" w:rsidP="00210ACA">
            <w:pPr>
              <w:spacing w:after="0" w:line="240" w:lineRule="auto"/>
              <w:jc w:val="center"/>
            </w:pPr>
            <w:r>
              <w:t>40</w:t>
            </w:r>
          </w:p>
        </w:tc>
        <w:tc>
          <w:tcPr>
            <w:tcW w:w="851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  <w:proofErr w:type="gramStart"/>
            <w:r>
              <w:t>Аудио-запись</w:t>
            </w:r>
            <w:proofErr w:type="gramEnd"/>
            <w:r>
              <w:t xml:space="preserve"> на </w:t>
            </w:r>
            <w:proofErr w:type="spellStart"/>
            <w:r>
              <w:t>дикто</w:t>
            </w:r>
            <w:proofErr w:type="spellEnd"/>
            <w:r>
              <w:t>-фон</w:t>
            </w:r>
          </w:p>
        </w:tc>
        <w:tc>
          <w:tcPr>
            <w:tcW w:w="993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275" w:type="dxa"/>
            <w:shd w:val="clear" w:color="auto" w:fill="auto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992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0437AD" w:rsidRDefault="000437AD" w:rsidP="00210ACA">
            <w:pPr>
              <w:spacing w:after="0" w:line="240" w:lineRule="auto"/>
              <w:jc w:val="center"/>
            </w:pPr>
          </w:p>
          <w:p w:rsidR="000437AD" w:rsidRDefault="000437AD" w:rsidP="00210ACA">
            <w:pPr>
              <w:spacing w:after="0" w:line="240" w:lineRule="auto"/>
              <w:jc w:val="center"/>
            </w:pPr>
            <w:r>
              <w:t>Да</w:t>
            </w:r>
          </w:p>
        </w:tc>
      </w:tr>
      <w:tr w:rsidR="00B2118B" w:rsidRPr="0063667C" w:rsidTr="000E5DBA">
        <w:trPr>
          <w:trHeight w:val="550"/>
        </w:trPr>
        <w:tc>
          <w:tcPr>
            <w:tcW w:w="3544" w:type="dxa"/>
            <w:vMerge w:val="restart"/>
          </w:tcPr>
          <w:p w:rsidR="00B2118B" w:rsidRPr="0063667C" w:rsidRDefault="00B2118B" w:rsidP="00210ACA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>Покровский бульвар, д.</w:t>
            </w:r>
            <w:r>
              <w:rPr>
                <w:b/>
                <w:bCs/>
              </w:rPr>
              <w:t xml:space="preserve"> </w:t>
            </w:r>
            <w:r w:rsidRPr="0063667C">
              <w:rPr>
                <w:b/>
                <w:bCs/>
              </w:rPr>
              <w:t>11</w:t>
            </w:r>
          </w:p>
          <w:p w:rsidR="00B2118B" w:rsidRPr="001D6774" w:rsidRDefault="00B2118B" w:rsidP="00210ACA">
            <w:pPr>
              <w:spacing w:after="0" w:line="240" w:lineRule="auto"/>
            </w:pPr>
            <w:r w:rsidRPr="0063667C">
              <w:t xml:space="preserve"> ст. М «Чистые пруды»</w:t>
            </w:r>
            <w:r>
              <w:t>, «Тургеневская»</w:t>
            </w:r>
          </w:p>
          <w:p w:rsidR="00B2118B" w:rsidRDefault="00B2118B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B2118B" w:rsidRDefault="00B2118B" w:rsidP="00210A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Кондиционер есть</w:t>
            </w:r>
          </w:p>
          <w:p w:rsidR="00B2118B" w:rsidRPr="00742529" w:rsidRDefault="00B2118B" w:rsidP="00210AC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147476">
              <w:rPr>
                <w:sz w:val="20"/>
                <w:szCs w:val="20"/>
                <w:lang w:val="en-US"/>
              </w:rPr>
              <w:t>WiFi</w:t>
            </w:r>
            <w:proofErr w:type="spellEnd"/>
            <w:r w:rsidRPr="00742529">
              <w:rPr>
                <w:sz w:val="20"/>
                <w:szCs w:val="20"/>
              </w:rPr>
              <w:t xml:space="preserve"> </w:t>
            </w:r>
            <w:r w:rsidRPr="00147476">
              <w:rPr>
                <w:sz w:val="20"/>
                <w:szCs w:val="20"/>
                <w:lang w:val="en-US"/>
              </w:rPr>
              <w:t>Free</w:t>
            </w:r>
          </w:p>
        </w:tc>
        <w:tc>
          <w:tcPr>
            <w:tcW w:w="2340" w:type="dxa"/>
          </w:tcPr>
          <w:p w:rsidR="00B2118B" w:rsidRPr="0063667C" w:rsidRDefault="00B2118B" w:rsidP="00210ACA">
            <w:pPr>
              <w:spacing w:after="0" w:line="240" w:lineRule="auto"/>
            </w:pPr>
            <w:r>
              <w:t>Зал заседаний</w:t>
            </w:r>
            <w:r w:rsidRPr="0063667C">
              <w:t xml:space="preserve"> Г-313</w:t>
            </w:r>
          </w:p>
        </w:tc>
        <w:tc>
          <w:tcPr>
            <w:tcW w:w="9497" w:type="dxa"/>
            <w:gridSpan w:val="9"/>
            <w:vMerge w:val="restart"/>
          </w:tcPr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Default="00B2118B" w:rsidP="00210ACA">
            <w:pPr>
              <w:spacing w:after="0" w:line="240" w:lineRule="auto"/>
              <w:jc w:val="center"/>
            </w:pPr>
          </w:p>
          <w:p w:rsidR="00B2118B" w:rsidRPr="00B2118B" w:rsidRDefault="00B2118B" w:rsidP="00210ACA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B2118B">
              <w:rPr>
                <w:sz w:val="32"/>
                <w:szCs w:val="32"/>
              </w:rPr>
              <w:t>В настоящее время здания находятся на реконструкции</w:t>
            </w:r>
          </w:p>
        </w:tc>
      </w:tr>
      <w:tr w:rsidR="00B2118B" w:rsidRPr="0063667C" w:rsidTr="000E5DBA">
        <w:trPr>
          <w:trHeight w:val="570"/>
        </w:trPr>
        <w:tc>
          <w:tcPr>
            <w:tcW w:w="3544" w:type="dxa"/>
            <w:vMerge/>
          </w:tcPr>
          <w:p w:rsidR="00B2118B" w:rsidRPr="0063667C" w:rsidRDefault="00B2118B" w:rsidP="00210ACA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B2118B" w:rsidRPr="0063667C" w:rsidRDefault="00B2118B" w:rsidP="00210ACA">
            <w:pPr>
              <w:spacing w:after="0" w:line="240" w:lineRule="auto"/>
            </w:pPr>
            <w:r w:rsidRPr="0063667C">
              <w:t>Аудитория Д-316</w:t>
            </w:r>
          </w:p>
        </w:tc>
        <w:tc>
          <w:tcPr>
            <w:tcW w:w="9497" w:type="dxa"/>
            <w:gridSpan w:val="9"/>
            <w:vMerge/>
            <w:shd w:val="clear" w:color="auto" w:fill="auto"/>
          </w:tcPr>
          <w:p w:rsidR="00B2118B" w:rsidRPr="00962354" w:rsidRDefault="00B2118B" w:rsidP="00210ACA">
            <w:pPr>
              <w:spacing w:after="0" w:line="240" w:lineRule="auto"/>
              <w:jc w:val="center"/>
              <w:rPr>
                <w:color w:val="943634" w:themeColor="accent2" w:themeShade="BF"/>
              </w:rPr>
            </w:pPr>
          </w:p>
        </w:tc>
      </w:tr>
      <w:tr w:rsidR="00B2118B" w:rsidRPr="0063667C" w:rsidTr="000E5DBA">
        <w:trPr>
          <w:trHeight w:val="552"/>
        </w:trPr>
        <w:tc>
          <w:tcPr>
            <w:tcW w:w="3544" w:type="dxa"/>
            <w:vMerge/>
          </w:tcPr>
          <w:p w:rsidR="00B2118B" w:rsidRPr="0063667C" w:rsidRDefault="00B2118B" w:rsidP="00210ACA">
            <w:pPr>
              <w:spacing w:after="0" w:line="240" w:lineRule="auto"/>
            </w:pPr>
          </w:p>
        </w:tc>
        <w:tc>
          <w:tcPr>
            <w:tcW w:w="2340" w:type="dxa"/>
            <w:shd w:val="clear" w:color="auto" w:fill="auto"/>
          </w:tcPr>
          <w:p w:rsidR="00B2118B" w:rsidRPr="0063667C" w:rsidRDefault="00B2118B" w:rsidP="00210ACA">
            <w:pPr>
              <w:spacing w:after="0" w:line="240" w:lineRule="auto"/>
            </w:pPr>
            <w:r w:rsidRPr="0063667C">
              <w:t>Аудитория Д-318</w:t>
            </w:r>
          </w:p>
        </w:tc>
        <w:tc>
          <w:tcPr>
            <w:tcW w:w="9497" w:type="dxa"/>
            <w:gridSpan w:val="9"/>
            <w:vMerge/>
            <w:shd w:val="clear" w:color="auto" w:fill="auto"/>
          </w:tcPr>
          <w:p w:rsidR="00B2118B" w:rsidRPr="00962354" w:rsidRDefault="00B2118B" w:rsidP="00210ACA">
            <w:pPr>
              <w:spacing w:after="0" w:line="240" w:lineRule="auto"/>
              <w:jc w:val="center"/>
              <w:rPr>
                <w:color w:val="943634" w:themeColor="accent2" w:themeShade="BF"/>
              </w:rPr>
            </w:pPr>
          </w:p>
        </w:tc>
      </w:tr>
      <w:tr w:rsidR="00B2118B" w:rsidRPr="0063667C" w:rsidTr="000E5DBA">
        <w:trPr>
          <w:trHeight w:val="561"/>
        </w:trPr>
        <w:tc>
          <w:tcPr>
            <w:tcW w:w="3544" w:type="dxa"/>
          </w:tcPr>
          <w:p w:rsidR="00B2118B" w:rsidRDefault="00B2118B" w:rsidP="00210ACA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Покровский бульвар, д. 8</w:t>
            </w:r>
          </w:p>
          <w:p w:rsidR="00B2118B" w:rsidRPr="0063667C" w:rsidRDefault="00B2118B" w:rsidP="00210ACA">
            <w:pPr>
              <w:spacing w:after="0" w:line="240" w:lineRule="auto"/>
            </w:pPr>
            <w:r w:rsidRPr="0063667C">
              <w:t>ст. М «Чистые пруды»</w:t>
            </w:r>
          </w:p>
          <w:p w:rsidR="00B2118B" w:rsidRDefault="00B2118B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63667C">
              <w:rPr>
                <w:sz w:val="20"/>
                <w:szCs w:val="20"/>
              </w:rPr>
              <w:t>(шаговая доступность)</w:t>
            </w:r>
          </w:p>
          <w:p w:rsidR="00B2118B" w:rsidRPr="0063667C" w:rsidRDefault="00B2118B" w:rsidP="00210ACA">
            <w:pPr>
              <w:spacing w:after="0" w:line="240" w:lineRule="auto"/>
              <w:rPr>
                <w:b/>
                <w:bCs/>
              </w:rPr>
            </w:pPr>
            <w:r>
              <w:rPr>
                <w:sz w:val="20"/>
                <w:szCs w:val="20"/>
              </w:rPr>
              <w:t>Без кондиционера</w:t>
            </w:r>
          </w:p>
        </w:tc>
        <w:tc>
          <w:tcPr>
            <w:tcW w:w="2340" w:type="dxa"/>
            <w:shd w:val="clear" w:color="auto" w:fill="auto"/>
          </w:tcPr>
          <w:p w:rsidR="00B2118B" w:rsidRDefault="00B2118B" w:rsidP="00210ACA">
            <w:pPr>
              <w:spacing w:after="0" w:line="240" w:lineRule="auto"/>
            </w:pPr>
          </w:p>
          <w:p w:rsidR="00B2118B" w:rsidRDefault="00B2118B" w:rsidP="00210ACA">
            <w:pPr>
              <w:spacing w:after="0" w:line="240" w:lineRule="auto"/>
            </w:pPr>
            <w:r>
              <w:t>Зал 209</w:t>
            </w:r>
          </w:p>
        </w:tc>
        <w:tc>
          <w:tcPr>
            <w:tcW w:w="9497" w:type="dxa"/>
            <w:gridSpan w:val="9"/>
            <w:vMerge/>
            <w:shd w:val="clear" w:color="auto" w:fill="auto"/>
          </w:tcPr>
          <w:p w:rsidR="00B2118B" w:rsidRPr="0063667C" w:rsidRDefault="00B2118B" w:rsidP="00210ACA">
            <w:pPr>
              <w:spacing w:after="0" w:line="240" w:lineRule="auto"/>
              <w:jc w:val="center"/>
            </w:pPr>
          </w:p>
        </w:tc>
      </w:tr>
      <w:tr w:rsidR="00B2118B" w:rsidRPr="0063667C" w:rsidTr="000E5DBA">
        <w:trPr>
          <w:trHeight w:val="428"/>
        </w:trPr>
        <w:tc>
          <w:tcPr>
            <w:tcW w:w="3544" w:type="dxa"/>
          </w:tcPr>
          <w:p w:rsidR="00B2118B" w:rsidRPr="0063667C" w:rsidRDefault="00B2118B" w:rsidP="00210ACA">
            <w:pPr>
              <w:spacing w:after="0" w:line="240" w:lineRule="auto"/>
              <w:rPr>
                <w:b/>
                <w:bCs/>
              </w:rPr>
            </w:pPr>
            <w:r w:rsidRPr="0063667C">
              <w:rPr>
                <w:b/>
                <w:bCs/>
              </w:rPr>
              <w:t>ул. Воронцово поле, д.5</w:t>
            </w:r>
          </w:p>
          <w:p w:rsidR="00B2118B" w:rsidRPr="0063667C" w:rsidRDefault="00B2118B" w:rsidP="00210ACA">
            <w:pPr>
              <w:spacing w:after="0" w:line="240" w:lineRule="auto"/>
            </w:pPr>
            <w:r w:rsidRPr="0063667C">
              <w:t>ст. М «Чкаловская», «Курская»</w:t>
            </w:r>
          </w:p>
          <w:p w:rsidR="00B2118B" w:rsidRDefault="00B2118B" w:rsidP="00210ACA">
            <w:pPr>
              <w:spacing w:after="0" w:line="240" w:lineRule="auto"/>
            </w:pPr>
            <w:r w:rsidRPr="0063667C">
              <w:t>(шаговая доступность)</w:t>
            </w:r>
          </w:p>
          <w:p w:rsidR="00B2118B" w:rsidRDefault="00B2118B" w:rsidP="00210ACA">
            <w:pPr>
              <w:spacing w:after="0" w:line="240" w:lineRule="auto"/>
              <w:rPr>
                <w:sz w:val="20"/>
                <w:szCs w:val="20"/>
              </w:rPr>
            </w:pPr>
            <w:r w:rsidRPr="001F59D2">
              <w:rPr>
                <w:sz w:val="20"/>
                <w:szCs w:val="20"/>
              </w:rPr>
              <w:t>Кондиционеры  есть</w:t>
            </w:r>
          </w:p>
          <w:p w:rsidR="00B2118B" w:rsidRPr="0063667C" w:rsidRDefault="00B2118B" w:rsidP="00210ACA">
            <w:pPr>
              <w:spacing w:after="0" w:line="240" w:lineRule="auto"/>
            </w:pPr>
            <w:proofErr w:type="spellStart"/>
            <w:r w:rsidRPr="00E20E2C">
              <w:rPr>
                <w:sz w:val="20"/>
                <w:szCs w:val="20"/>
              </w:rPr>
              <w:t>WiFi</w:t>
            </w:r>
            <w:proofErr w:type="spellEnd"/>
            <w:r w:rsidRPr="00E20E2C">
              <w:rPr>
                <w:sz w:val="20"/>
                <w:szCs w:val="20"/>
              </w:rPr>
              <w:t xml:space="preserve"> </w:t>
            </w:r>
            <w:proofErr w:type="spellStart"/>
            <w:r w:rsidRPr="00E20E2C">
              <w:rPr>
                <w:sz w:val="20"/>
                <w:szCs w:val="20"/>
              </w:rPr>
              <w:t>Free</w:t>
            </w:r>
            <w:proofErr w:type="spellEnd"/>
          </w:p>
        </w:tc>
        <w:tc>
          <w:tcPr>
            <w:tcW w:w="2340" w:type="dxa"/>
          </w:tcPr>
          <w:p w:rsidR="00B2118B" w:rsidRPr="0063667C" w:rsidRDefault="00B2118B" w:rsidP="00210ACA">
            <w:pPr>
              <w:spacing w:after="0" w:line="240" w:lineRule="auto"/>
            </w:pPr>
            <w:r w:rsidRPr="0063667C">
              <w:t>КЦ Большой зал</w:t>
            </w:r>
          </w:p>
        </w:tc>
        <w:tc>
          <w:tcPr>
            <w:tcW w:w="9497" w:type="dxa"/>
            <w:gridSpan w:val="9"/>
            <w:vMerge/>
          </w:tcPr>
          <w:p w:rsidR="00B2118B" w:rsidRPr="0063667C" w:rsidRDefault="00B2118B" w:rsidP="00210ACA">
            <w:pPr>
              <w:spacing w:after="0" w:line="240" w:lineRule="auto"/>
              <w:jc w:val="center"/>
            </w:pPr>
          </w:p>
        </w:tc>
      </w:tr>
    </w:tbl>
    <w:p w:rsidR="000437AD" w:rsidRDefault="000437AD">
      <w:pPr>
        <w:rPr>
          <w:sz w:val="16"/>
          <w:szCs w:val="16"/>
        </w:rPr>
      </w:pPr>
    </w:p>
    <w:p w:rsidR="00D777C2" w:rsidRPr="007912AB" w:rsidRDefault="00D777C2" w:rsidP="00D777C2">
      <w:pPr>
        <w:spacing w:after="0"/>
      </w:pPr>
      <w:r w:rsidRPr="007912AB">
        <w:t>** Мультимедийный проектор – стационарный, ноутбук – либо заказчика, либо заказать в ООСУП.  В остальных случаях, для проведения мероприятий необходимо заказать комплект: ноутбук + переносной проектор</w:t>
      </w:r>
    </w:p>
    <w:p w:rsidR="00D777C2" w:rsidRPr="007912AB" w:rsidRDefault="00D777C2" w:rsidP="00D777C2">
      <w:pPr>
        <w:pStyle w:val="a4"/>
        <w:spacing w:after="0"/>
        <w:rPr>
          <w:u w:val="single"/>
        </w:rPr>
      </w:pPr>
      <w:r w:rsidRPr="007912AB">
        <w:rPr>
          <w:u w:val="single"/>
        </w:rPr>
        <w:t>Источник информации:</w:t>
      </w:r>
    </w:p>
    <w:p w:rsidR="00D777C2" w:rsidRPr="007912AB" w:rsidRDefault="00D777C2" w:rsidP="00D777C2">
      <w:pPr>
        <w:pStyle w:val="a4"/>
        <w:spacing w:after="0"/>
      </w:pPr>
      <w:r w:rsidRPr="007912AB">
        <w:t>Количество мест:   по аудиториям – отдел организационного сопровождения учебного процесса (</w:t>
      </w:r>
      <w:r w:rsidR="006771A2">
        <w:t>Г.В. Малышева</w:t>
      </w:r>
      <w:r w:rsidRPr="007912AB">
        <w:t xml:space="preserve">); по залам – С.С. Беляев, </w:t>
      </w:r>
      <w:r w:rsidR="00CA394C">
        <w:t xml:space="preserve">В.В. Гуров, </w:t>
      </w:r>
      <w:r w:rsidR="00597C76" w:rsidRPr="007912AB">
        <w:t xml:space="preserve">С.М. </w:t>
      </w:r>
      <w:r w:rsidRPr="007912AB">
        <w:t>Лузин</w:t>
      </w:r>
      <w:r w:rsidR="006771A2">
        <w:t xml:space="preserve">, </w:t>
      </w:r>
      <w:r w:rsidR="004C7DF3">
        <w:t xml:space="preserve">В.С. Родионов, </w:t>
      </w:r>
      <w:r w:rsidR="006771A2">
        <w:t xml:space="preserve">В.В. Силин, </w:t>
      </w:r>
    </w:p>
    <w:p w:rsidR="00D777C2" w:rsidRPr="007912AB" w:rsidRDefault="00D777C2" w:rsidP="00D777C2">
      <w:pPr>
        <w:pStyle w:val="a4"/>
        <w:spacing w:after="0"/>
      </w:pPr>
      <w:r w:rsidRPr="007912AB">
        <w:t>Техническая оснащенность – Отдел технического обеспечения организации мероприятий и обучения ДИТ (Н.И. Горчаков)</w:t>
      </w:r>
    </w:p>
    <w:sectPr w:rsidR="00D777C2" w:rsidRPr="007912AB" w:rsidSect="00414D46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30E4C"/>
    <w:multiLevelType w:val="hybridMultilevel"/>
    <w:tmpl w:val="B8FC3098"/>
    <w:lvl w:ilvl="0" w:tplc="1AA209C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5A851D3"/>
    <w:multiLevelType w:val="hybridMultilevel"/>
    <w:tmpl w:val="82E871AE"/>
    <w:lvl w:ilvl="0" w:tplc="5594715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4D"/>
    <w:rsid w:val="00032D85"/>
    <w:rsid w:val="00035A0A"/>
    <w:rsid w:val="0003643B"/>
    <w:rsid w:val="00041E0E"/>
    <w:rsid w:val="000437AD"/>
    <w:rsid w:val="00045C8B"/>
    <w:rsid w:val="000473C0"/>
    <w:rsid w:val="00064918"/>
    <w:rsid w:val="00083E79"/>
    <w:rsid w:val="000B5273"/>
    <w:rsid w:val="000E5DBA"/>
    <w:rsid w:val="000F0FDB"/>
    <w:rsid w:val="00105831"/>
    <w:rsid w:val="001133EA"/>
    <w:rsid w:val="0012401B"/>
    <w:rsid w:val="00147476"/>
    <w:rsid w:val="00163A4B"/>
    <w:rsid w:val="00191322"/>
    <w:rsid w:val="001A0EE4"/>
    <w:rsid w:val="001A0EF4"/>
    <w:rsid w:val="001A654A"/>
    <w:rsid w:val="001C00D2"/>
    <w:rsid w:val="001D3F0D"/>
    <w:rsid w:val="001D6774"/>
    <w:rsid w:val="001E0BA0"/>
    <w:rsid w:val="001F19ED"/>
    <w:rsid w:val="001F59D2"/>
    <w:rsid w:val="00203379"/>
    <w:rsid w:val="00260DF5"/>
    <w:rsid w:val="00293770"/>
    <w:rsid w:val="002B726D"/>
    <w:rsid w:val="002C15EF"/>
    <w:rsid w:val="002C5CAF"/>
    <w:rsid w:val="002D2D10"/>
    <w:rsid w:val="003203B4"/>
    <w:rsid w:val="00331E09"/>
    <w:rsid w:val="00332CCC"/>
    <w:rsid w:val="0036234E"/>
    <w:rsid w:val="003949BF"/>
    <w:rsid w:val="003B3FF0"/>
    <w:rsid w:val="003B5A8A"/>
    <w:rsid w:val="003C1713"/>
    <w:rsid w:val="003C3AF7"/>
    <w:rsid w:val="003C7692"/>
    <w:rsid w:val="003F090C"/>
    <w:rsid w:val="0040274D"/>
    <w:rsid w:val="00414D46"/>
    <w:rsid w:val="0041503C"/>
    <w:rsid w:val="00466DB4"/>
    <w:rsid w:val="004747B3"/>
    <w:rsid w:val="004A6BBE"/>
    <w:rsid w:val="004C71C1"/>
    <w:rsid w:val="004C7DF3"/>
    <w:rsid w:val="004D0DDD"/>
    <w:rsid w:val="004F3D92"/>
    <w:rsid w:val="00507ED3"/>
    <w:rsid w:val="00511EF8"/>
    <w:rsid w:val="00516A33"/>
    <w:rsid w:val="00517105"/>
    <w:rsid w:val="00525FA5"/>
    <w:rsid w:val="0053007F"/>
    <w:rsid w:val="00532FA1"/>
    <w:rsid w:val="00535239"/>
    <w:rsid w:val="00545227"/>
    <w:rsid w:val="005650E2"/>
    <w:rsid w:val="00590268"/>
    <w:rsid w:val="00597C76"/>
    <w:rsid w:val="005A0ED7"/>
    <w:rsid w:val="005C0B12"/>
    <w:rsid w:val="005C25A9"/>
    <w:rsid w:val="005F63CA"/>
    <w:rsid w:val="006251E4"/>
    <w:rsid w:val="006315AC"/>
    <w:rsid w:val="0063667C"/>
    <w:rsid w:val="00637F17"/>
    <w:rsid w:val="006460AC"/>
    <w:rsid w:val="006771A2"/>
    <w:rsid w:val="0068311E"/>
    <w:rsid w:val="00686D86"/>
    <w:rsid w:val="006918E1"/>
    <w:rsid w:val="00695274"/>
    <w:rsid w:val="006B74A6"/>
    <w:rsid w:val="006B780D"/>
    <w:rsid w:val="006C543F"/>
    <w:rsid w:val="00717D91"/>
    <w:rsid w:val="00720BA8"/>
    <w:rsid w:val="00742529"/>
    <w:rsid w:val="00770DB0"/>
    <w:rsid w:val="00770E01"/>
    <w:rsid w:val="00783EA8"/>
    <w:rsid w:val="00786739"/>
    <w:rsid w:val="007912AB"/>
    <w:rsid w:val="007A05FC"/>
    <w:rsid w:val="007D6D86"/>
    <w:rsid w:val="008035A9"/>
    <w:rsid w:val="00812B28"/>
    <w:rsid w:val="00813ACD"/>
    <w:rsid w:val="008157A8"/>
    <w:rsid w:val="0084425F"/>
    <w:rsid w:val="00855BEF"/>
    <w:rsid w:val="008576CC"/>
    <w:rsid w:val="00880452"/>
    <w:rsid w:val="00880EF2"/>
    <w:rsid w:val="008A1079"/>
    <w:rsid w:val="008A307C"/>
    <w:rsid w:val="008B5308"/>
    <w:rsid w:val="008B5DDD"/>
    <w:rsid w:val="008C19FC"/>
    <w:rsid w:val="008C2E5E"/>
    <w:rsid w:val="008D53DB"/>
    <w:rsid w:val="008E0DD6"/>
    <w:rsid w:val="009126D1"/>
    <w:rsid w:val="00917F3C"/>
    <w:rsid w:val="009248F8"/>
    <w:rsid w:val="00924D99"/>
    <w:rsid w:val="00931809"/>
    <w:rsid w:val="0096062C"/>
    <w:rsid w:val="00962354"/>
    <w:rsid w:val="009750C0"/>
    <w:rsid w:val="00983855"/>
    <w:rsid w:val="009B4B76"/>
    <w:rsid w:val="009B67D1"/>
    <w:rsid w:val="009C0CDA"/>
    <w:rsid w:val="009C1B72"/>
    <w:rsid w:val="009D004C"/>
    <w:rsid w:val="009D1720"/>
    <w:rsid w:val="009D420B"/>
    <w:rsid w:val="009E03F3"/>
    <w:rsid w:val="009E2F82"/>
    <w:rsid w:val="009F7B82"/>
    <w:rsid w:val="00A11B6D"/>
    <w:rsid w:val="00A2347A"/>
    <w:rsid w:val="00A406BE"/>
    <w:rsid w:val="00A407D7"/>
    <w:rsid w:val="00A532C1"/>
    <w:rsid w:val="00A618D2"/>
    <w:rsid w:val="00A72E4A"/>
    <w:rsid w:val="00A8440F"/>
    <w:rsid w:val="00A86A8E"/>
    <w:rsid w:val="00AB72CF"/>
    <w:rsid w:val="00AD132F"/>
    <w:rsid w:val="00AD431F"/>
    <w:rsid w:val="00AE2C3E"/>
    <w:rsid w:val="00B00FBD"/>
    <w:rsid w:val="00B01611"/>
    <w:rsid w:val="00B15047"/>
    <w:rsid w:val="00B150CE"/>
    <w:rsid w:val="00B2118B"/>
    <w:rsid w:val="00B230BB"/>
    <w:rsid w:val="00B23E25"/>
    <w:rsid w:val="00B261C8"/>
    <w:rsid w:val="00B42B0D"/>
    <w:rsid w:val="00B52A3C"/>
    <w:rsid w:val="00B65FE1"/>
    <w:rsid w:val="00B67A69"/>
    <w:rsid w:val="00B75D37"/>
    <w:rsid w:val="00B77C26"/>
    <w:rsid w:val="00B83E5D"/>
    <w:rsid w:val="00B847AD"/>
    <w:rsid w:val="00BC0FF0"/>
    <w:rsid w:val="00BD10AB"/>
    <w:rsid w:val="00BD3E83"/>
    <w:rsid w:val="00BD4D0F"/>
    <w:rsid w:val="00BF79A4"/>
    <w:rsid w:val="00C225FC"/>
    <w:rsid w:val="00C31C8D"/>
    <w:rsid w:val="00C539D1"/>
    <w:rsid w:val="00C76281"/>
    <w:rsid w:val="00C818F5"/>
    <w:rsid w:val="00C91F1C"/>
    <w:rsid w:val="00C969F3"/>
    <w:rsid w:val="00CA394C"/>
    <w:rsid w:val="00CE1728"/>
    <w:rsid w:val="00CF3D76"/>
    <w:rsid w:val="00D11AF3"/>
    <w:rsid w:val="00D171B2"/>
    <w:rsid w:val="00D23B38"/>
    <w:rsid w:val="00D25D7D"/>
    <w:rsid w:val="00D323BE"/>
    <w:rsid w:val="00D70BB4"/>
    <w:rsid w:val="00D777C2"/>
    <w:rsid w:val="00DC46AE"/>
    <w:rsid w:val="00DC7278"/>
    <w:rsid w:val="00DD0459"/>
    <w:rsid w:val="00DE002B"/>
    <w:rsid w:val="00E03DD8"/>
    <w:rsid w:val="00E149E0"/>
    <w:rsid w:val="00E20E2C"/>
    <w:rsid w:val="00E31695"/>
    <w:rsid w:val="00E3315F"/>
    <w:rsid w:val="00E3592A"/>
    <w:rsid w:val="00EA37D0"/>
    <w:rsid w:val="00EB3D4B"/>
    <w:rsid w:val="00EC77D9"/>
    <w:rsid w:val="00EE0DB7"/>
    <w:rsid w:val="00F1570B"/>
    <w:rsid w:val="00F1581E"/>
    <w:rsid w:val="00F96BD5"/>
    <w:rsid w:val="00FD3F85"/>
    <w:rsid w:val="00FF0CE4"/>
    <w:rsid w:val="00FF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5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0B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19FC"/>
    <w:pPr>
      <w:ind w:left="720"/>
    </w:pPr>
  </w:style>
  <w:style w:type="character" w:styleId="a5">
    <w:name w:val="Emphasis"/>
    <w:basedOn w:val="a0"/>
    <w:uiPriority w:val="99"/>
    <w:qFormat/>
    <w:locked/>
    <w:rsid w:val="0053523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5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0B1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8C19FC"/>
    <w:pPr>
      <w:ind w:left="720"/>
    </w:pPr>
  </w:style>
  <w:style w:type="character" w:styleId="a5">
    <w:name w:val="Emphasis"/>
    <w:basedOn w:val="a0"/>
    <w:uiPriority w:val="99"/>
    <w:qFormat/>
    <w:locked/>
    <w:rsid w:val="005352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Otstavnova</dc:creator>
  <cp:lastModifiedBy>Alla Otstavnova</cp:lastModifiedBy>
  <cp:revision>3</cp:revision>
  <cp:lastPrinted>2012-07-12T07:01:00Z</cp:lastPrinted>
  <dcterms:created xsi:type="dcterms:W3CDTF">2014-08-06T08:16:00Z</dcterms:created>
  <dcterms:modified xsi:type="dcterms:W3CDTF">2014-08-06T08:17:00Z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1540943358</vt:i4>
  </property>
  <property fmtid="{D5CDD505-2E9C-101B-9397-08002B2CF9AE}" pid="3" name="_NewReviewCycle">
    <vt:lpwstr/>
  </property>
  <property fmtid="{D5CDD505-2E9C-101B-9397-08002B2CF9AE}" pid="4" name="_EmailSubject">
    <vt:lpwstr>процесс: организация мероприятий</vt:lpwstr>
  </property>
  <property fmtid="{D5CDD505-2E9C-101B-9397-08002B2CF9AE}" pid="5" name="_AuthorEmail">
    <vt:lpwstr>ayualexandrov@hse.ru</vt:lpwstr>
  </property>
  <property fmtid="{D5CDD505-2E9C-101B-9397-08002B2CF9AE}" pid="6" name="_AuthorEmailDisplayName">
    <vt:lpwstr>Александров Андрей Юрьевич</vt:lpwstr>
  </property>
</Properties>
</file>